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</w:t>
      </w:r>
      <w:r w:rsidR="000B4CE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3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0B4CE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4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College and Address</w:t>
      </w:r>
      <w:r w:rsidR="00650951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766778" w:rsidRPr="0076677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66778">
        <w:rPr>
          <w:rFonts w:ascii="Century Gothic" w:eastAsia="Century Gothic" w:hAnsi="Century Gothic" w:cs="Century Gothic"/>
          <w:color w:val="000000"/>
          <w:sz w:val="24"/>
          <w:szCs w:val="24"/>
        </w:rPr>
        <w:t>Sri DNR GDC(W)-palakol</w:t>
      </w:r>
    </w:p>
    <w:p w:rsidR="00766778" w:rsidRDefault="002C678B" w:rsidP="007667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URL of Website</w:t>
      </w:r>
      <w:r w:rsidR="00650951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766778" w:rsidRPr="0076677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B4310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hyperlink r:id="rId9" w:history="1">
        <w:r w:rsidR="00766778" w:rsidRPr="00B43103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www.sridnrgdcw.ac.in</w:t>
        </w:r>
      </w:hyperlink>
    </w:p>
    <w:p w:rsidR="00766778" w:rsidRDefault="00766778" w:rsidP="007667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 Mail:-</w:t>
      </w:r>
      <w:r w:rsidR="006509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dnrjkc@gmail.com</w:t>
      </w:r>
    </w:p>
    <w:p w:rsidR="00766778" w:rsidRDefault="00766778" w:rsidP="007667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Phone number:-</w:t>
      </w:r>
      <w:r w:rsidR="006509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08814-222128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766778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C1615D">
        <w:rPr>
          <w:rFonts w:ascii="Century Gothic" w:eastAsia="Century Gothic" w:hAnsi="Century Gothic" w:cs="Century Gothic"/>
          <w:color w:val="000000"/>
          <w:sz w:val="24"/>
          <w:szCs w:val="24"/>
        </w:rPr>
        <w:t>Vision &amp;Mission:-</w:t>
      </w:r>
    </w:p>
    <w:p w:rsidR="00766778" w:rsidRDefault="00650951" w:rsidP="00766778">
      <w:pPr>
        <w:pStyle w:val="ListParagraph"/>
        <w:ind w:left="928"/>
      </w:pPr>
      <w:r w:rsidRPr="0013363D">
        <w:rPr>
          <w:b/>
        </w:rPr>
        <w:t>Vision</w:t>
      </w:r>
      <w:r>
        <w:t>:</w:t>
      </w:r>
      <w:r w:rsidR="00766778">
        <w:t xml:space="preserve">-“To inculcate social, ethical and cultural values among the rural women students of this Agro-based region through quality Education and equip them with the required skills to make them competent enough in the global context.” </w:t>
      </w:r>
    </w:p>
    <w:p w:rsidR="00766778" w:rsidRPr="00C1615D" w:rsidRDefault="00766778" w:rsidP="00766778">
      <w:pPr>
        <w:pStyle w:val="ListParagraph"/>
        <w:ind w:left="928"/>
        <w:rPr>
          <w:rFonts w:ascii="Arial" w:hAnsi="Arial" w:cs="Arial"/>
          <w:sz w:val="24"/>
          <w:szCs w:val="24"/>
        </w:rPr>
      </w:pPr>
      <w:r>
        <w:t xml:space="preserve"> </w:t>
      </w:r>
      <w:r w:rsidRPr="0013363D">
        <w:rPr>
          <w:b/>
        </w:rPr>
        <w:t>Mission</w:t>
      </w:r>
      <w:r w:rsidR="00650951">
        <w:t>: -</w:t>
      </w:r>
      <w:r>
        <w:t xml:space="preserve"> Promote enrichment of knowledge by enabling them to leverage emerging technologies to enhance learning experience.</w:t>
      </w:r>
    </w:p>
    <w:p w:rsidR="00766778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C1615D">
        <w:rPr>
          <w:rFonts w:ascii="Century Gothic" w:eastAsia="Century Gothic" w:hAnsi="Century Gothic" w:cs="Century Gothic"/>
          <w:color w:val="000000"/>
          <w:sz w:val="24"/>
          <w:szCs w:val="24"/>
        </w:rPr>
        <w:t>Name of the Principal, email, and mobile Number:-Dr P Sobharani, sobharaj1818@gmail.com,9949084030</w:t>
      </w:r>
    </w:p>
    <w:p w:rsidR="00766778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Vice-Principal, email, and mobile Number:-Sri C Ravishankar,8639787215,cravishanker65@gmai.com</w:t>
      </w:r>
    </w:p>
    <w:p w:rsidR="00766778" w:rsidRPr="00053E9C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053E9C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Name of the IQAC Coordinator, email, and mobile Number:-</w:t>
      </w:r>
      <w:r w:rsidR="00053E9C" w:rsidRPr="00053E9C">
        <w:rPr>
          <w:rFonts w:ascii="Century Gothic" w:hAnsi="Century Gothic"/>
          <w:color w:val="000000" w:themeColor="text1"/>
          <w:sz w:val="24"/>
          <w:szCs w:val="24"/>
        </w:rPr>
        <w:t xml:space="preserve"> Dr G.Vijay Swaroop singh,  </w:t>
      </w:r>
      <w:hyperlink r:id="rId10" w:history="1">
        <w:r w:rsidR="00053E9C" w:rsidRPr="00053E9C">
          <w:rPr>
            <w:rStyle w:val="Hyperlink"/>
            <w:rFonts w:ascii="Century Gothic" w:hAnsi="Century Gothic"/>
            <w:color w:val="000000" w:themeColor="text1"/>
            <w:sz w:val="24"/>
            <w:szCs w:val="24"/>
          </w:rPr>
          <w:t>vijayssgaddala@gmail.com</w:t>
        </w:r>
      </w:hyperlink>
      <w:r w:rsidR="00053E9C" w:rsidRPr="00053E9C">
        <w:rPr>
          <w:rFonts w:ascii="Century Gothic" w:hAnsi="Century Gothic"/>
          <w:color w:val="000000" w:themeColor="text1"/>
          <w:sz w:val="24"/>
          <w:szCs w:val="24"/>
        </w:rPr>
        <w:t xml:space="preserve">, </w:t>
      </w:r>
      <w:r w:rsidR="00053E9C" w:rsidRPr="00053E9C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9848240030</w:t>
      </w:r>
    </w:p>
    <w:p w:rsidR="00766778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Academic Coordinator, email, and mobile Number:Dr A Satyanarayana,9440510025,</w:t>
      </w:r>
      <w:r w:rsidR="00053E9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asnmat1969@yahoo.in</w:t>
      </w:r>
    </w:p>
    <w:p w:rsidR="00766778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Year of Establishment:1982</w:t>
      </w:r>
    </w:p>
    <w:p w:rsidR="00766778" w:rsidRPr="00053E9C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053E9C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UGC 2(f) and 12 B status (certificates to be verified):Yes</w:t>
      </w:r>
      <w:r w:rsidR="00053E9C" w:rsidRPr="00053E9C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 </w:t>
      </w:r>
      <w:hyperlink r:id="rId11" w:history="1">
        <w:r w:rsidR="00053E9C" w:rsidRPr="00053E9C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https://drive.google.com/file/d/1YQzAMGCOocvZ0YF3ggwjv3KkGZyR0dHD/view?usp=sharing</w:t>
        </w:r>
      </w:hyperlink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Autonomous st</w:t>
      </w:r>
      <w:r w:rsidR="00766778">
        <w:rPr>
          <w:rFonts w:ascii="Century Gothic" w:eastAsia="Century Gothic" w:hAnsi="Century Gothic" w:cs="Century Gothic"/>
          <w:color w:val="000000"/>
          <w:sz w:val="24"/>
          <w:szCs w:val="24"/>
        </w:rPr>
        <w:t>atus – NO</w:t>
      </w:r>
    </w:p>
    <w:p w:rsidR="00766778" w:rsidRPr="00503524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503524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RUSA status: 2.0 Under component 9</w:t>
      </w:r>
    </w:p>
    <w:p w:rsidR="00766778" w:rsidRPr="00A437A7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A437A7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College land and Plan details /documents :Yes</w:t>
      </w:r>
      <w:r w:rsidR="00A437A7" w:rsidRPr="00A437A7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hyperlink r:id="rId12" w:history="1">
        <w:r w:rsidR="00A437A7" w:rsidRPr="00A437A7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https://drive.google.com/file/d/1TZTvGWSanGI3x2OXxcvWP0WEbJk4hllT/view?usp=sharing</w:t>
        </w:r>
      </w:hyperlink>
    </w:p>
    <w:p w:rsidR="00766778" w:rsidRPr="00B87018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B8701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lastRenderedPageBreak/>
        <w:t>Affiliation status : Permanent / temporary (certificates to be verified):Permanent</w:t>
      </w:r>
      <w:r w:rsidR="00B8701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    </w:t>
      </w:r>
      <w:hyperlink r:id="rId13" w:history="1">
        <w:r w:rsidR="00B87018" w:rsidRPr="00B87018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https://drive.google.com/file/d/1vOHt73I2HwP_M7PlF9knZYxBpNXIaVNT/view?usp=sharing</w:t>
        </w:r>
      </w:hyperlink>
    </w:p>
    <w:p w:rsidR="00766778" w:rsidRPr="000A67F2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0A67F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AISHE Status – Document-Yes</w:t>
      </w:r>
    </w:p>
    <w:p w:rsidR="00766778" w:rsidRPr="00766778" w:rsidRDefault="00766778" w:rsidP="007667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FF0000"/>
          <w:sz w:val="24"/>
          <w:szCs w:val="24"/>
        </w:rPr>
      </w:pPr>
      <w:r w:rsidRPr="00766778">
        <w:rPr>
          <w:rFonts w:ascii="Century Gothic" w:eastAsia="Century Gothic" w:hAnsi="Century Gothic" w:cs="Century Gothic"/>
          <w:color w:val="FF0000"/>
          <w:sz w:val="24"/>
          <w:szCs w:val="24"/>
        </w:rPr>
        <w:t xml:space="preserve">     </w:t>
      </w:r>
      <w:hyperlink r:id="rId14" w:history="1">
        <w:r w:rsidR="000A67F2" w:rsidRPr="000A67F2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https://drive.google.com/file/d/12NTbNhh3nqBgQ0C0gz2HWQX3vW27s3E-/view?usp=sharing</w:t>
        </w:r>
      </w:hyperlink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NAAC Status  - </w:t>
      </w:r>
    </w:p>
    <w:p w:rsidR="00BE6BCC" w:rsidRPr="000A3138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  <w:r w:rsidR="000A313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A3138" w:rsidRPr="000A3138">
        <w:rPr>
          <w:sz w:val="24"/>
          <w:szCs w:val="24"/>
        </w:rPr>
        <w:t>27/09/2023</w:t>
      </w:r>
    </w:p>
    <w:p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  <w:r w:rsidR="000A313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A3138" w:rsidRPr="000A3138">
        <w:rPr>
          <w:sz w:val="24"/>
          <w:szCs w:val="24"/>
        </w:rPr>
        <w:t>26/09/2028</w:t>
      </w:r>
    </w:p>
    <w:p w:rsidR="00BE6BCC" w:rsidRPr="007139E5" w:rsidRDefault="002C678B" w:rsidP="0071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  <w:r w:rsidR="000A3138" w:rsidRPr="000A3138"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 w:rsidR="000A313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++ WITH </w:t>
      </w:r>
      <w:r w:rsidR="000A3138" w:rsidRPr="000A3138"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r w:rsidR="000A3138">
        <w:rPr>
          <w:rFonts w:ascii="Century Gothic" w:eastAsia="Century Gothic" w:hAnsi="Century Gothic" w:cs="Century Gothic"/>
          <w:color w:val="000000"/>
          <w:sz w:val="24"/>
          <w:szCs w:val="24"/>
        </w:rPr>
        <w:t>.81</w:t>
      </w:r>
      <w:r w:rsidR="00B623A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hyperlink r:id="rId15" w:history="1">
        <w:r w:rsidR="00B623A5" w:rsidRPr="00B623A5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https://sridnrgdcw.ac.in/userfiles/NAAC%20CERTIFICATE%202023.pdf</w:t>
        </w:r>
      </w:hyperlink>
    </w:p>
    <w:p w:rsidR="00BE6BCC" w:rsidRPr="00503524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503524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Status of peer team recommendations</w:t>
      </w:r>
    </w:p>
    <w:tbl>
      <w:tblPr>
        <w:tblStyle w:val="af1"/>
        <w:tblW w:w="8536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0"/>
        <w:gridCol w:w="3231"/>
        <w:gridCol w:w="4395"/>
      </w:tblGrid>
      <w:tr w:rsidR="00BE6BCC" w:rsidRPr="00B84A9B" w:rsidTr="00B84A9B">
        <w:trPr>
          <w:trHeight w:val="558"/>
        </w:trPr>
        <w:tc>
          <w:tcPr>
            <w:tcW w:w="910" w:type="dxa"/>
          </w:tcPr>
          <w:p w:rsidR="00BE6BCC" w:rsidRPr="00B84A9B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S. No</w:t>
            </w:r>
          </w:p>
        </w:tc>
        <w:tc>
          <w:tcPr>
            <w:tcW w:w="3231" w:type="dxa"/>
          </w:tcPr>
          <w:p w:rsidR="00BE6BCC" w:rsidRPr="00B84A9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Recommendations made</w:t>
            </w:r>
          </w:p>
        </w:tc>
        <w:tc>
          <w:tcPr>
            <w:tcW w:w="4395" w:type="dxa"/>
          </w:tcPr>
          <w:p w:rsidR="00BE6BCC" w:rsidRPr="00B84A9B" w:rsidRDefault="002C678B" w:rsidP="00DF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Recommendations fulfilled</w:t>
            </w:r>
            <w:r w:rsidR="00DF53A4"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/ To be fulfilled</w:t>
            </w:r>
          </w:p>
        </w:tc>
      </w:tr>
      <w:tr w:rsidR="00BE6BCC" w:rsidRPr="00B84A9B" w:rsidTr="00B84A9B">
        <w:tc>
          <w:tcPr>
            <w:tcW w:w="910" w:type="dxa"/>
          </w:tcPr>
          <w:p w:rsidR="00BE6BCC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1</w:t>
            </w:r>
          </w:p>
        </w:tc>
        <w:tc>
          <w:tcPr>
            <w:tcW w:w="3231" w:type="dxa"/>
          </w:tcPr>
          <w:p w:rsidR="00BE6BCC" w:rsidRPr="00B84A9B" w:rsidRDefault="002F1F7E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Publication</w:t>
            </w:r>
            <w:r w:rsidR="00503524"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in indexed journals and ICT-enabled teaching-learning methods should enhanced.</w:t>
            </w:r>
          </w:p>
        </w:tc>
        <w:tc>
          <w:tcPr>
            <w:tcW w:w="4395" w:type="dxa"/>
          </w:tcPr>
          <w:p w:rsidR="00BE6BCC" w:rsidRDefault="008F0370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Staffs are</w:t>
            </w:r>
            <w:r w:rsidR="008C537D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instructed to enhance publications in indexed journals.</w:t>
            </w:r>
          </w:p>
          <w:p w:rsidR="008C537D" w:rsidRPr="00B84A9B" w:rsidRDefault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ICT enabled teaching methods are being used by staff (four)</w:t>
            </w:r>
          </w:p>
        </w:tc>
      </w:tr>
      <w:tr w:rsidR="00503524" w:rsidRPr="00B84A9B" w:rsidTr="00B84A9B">
        <w:tc>
          <w:tcPr>
            <w:tcW w:w="910" w:type="dxa"/>
          </w:tcPr>
          <w:p w:rsidR="00503524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2</w:t>
            </w:r>
          </w:p>
        </w:tc>
        <w:tc>
          <w:tcPr>
            <w:tcW w:w="3231" w:type="dxa"/>
          </w:tcPr>
          <w:p w:rsidR="00503524" w:rsidRPr="00B84A9B" w:rsidRDefault="00503524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The college should take the necessary steps to Integrate Industry Interface in teaching-learning.</w:t>
            </w:r>
          </w:p>
        </w:tc>
        <w:tc>
          <w:tcPr>
            <w:tcW w:w="4395" w:type="dxa"/>
          </w:tcPr>
          <w:p w:rsidR="00503524" w:rsidRPr="00B84A9B" w:rsidRDefault="008C537D" w:rsidP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As per NEP 2020 - 6months/2 months internship introduced in UG 6</w:t>
            </w:r>
            <w:r w:rsidRPr="008C537D">
              <w:rPr>
                <w:rFonts w:ascii="Century Gothic" w:eastAsia="Century Gothic" w:hAnsi="Century Gothic" w:cs="Century Gothic"/>
                <w:color w:val="000000" w:themeColor="text1"/>
                <w:szCs w:val="24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semester by affiliated university.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Accordingly internship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; is undertaken with industry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interface. However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some departments are planning to have industry collaboration from next academic year </w:t>
            </w:r>
          </w:p>
        </w:tc>
      </w:tr>
      <w:tr w:rsidR="00503524" w:rsidRPr="00B84A9B" w:rsidTr="00B84A9B">
        <w:tc>
          <w:tcPr>
            <w:tcW w:w="910" w:type="dxa"/>
          </w:tcPr>
          <w:p w:rsidR="00503524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3</w:t>
            </w:r>
          </w:p>
        </w:tc>
        <w:tc>
          <w:tcPr>
            <w:tcW w:w="3231" w:type="dxa"/>
          </w:tcPr>
          <w:p w:rsidR="00B84A9B" w:rsidRPr="00B84A9B" w:rsidRDefault="00503524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Need-based courses in travel,</w:t>
            </w:r>
            <w:r w:rsidR="00B84A9B"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</w:t>
            </w: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tourism,</w:t>
            </w:r>
            <w:r w:rsidR="00B84A9B"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</w:t>
            </w: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heritage and event management can be included in B.A., curriculum </w:t>
            </w: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lastRenderedPageBreak/>
              <w:t>to make the cour</w:t>
            </w:r>
            <w:r w:rsidR="00B84A9B"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s</w:t>
            </w: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e more attractive</w:t>
            </w:r>
          </w:p>
        </w:tc>
        <w:tc>
          <w:tcPr>
            <w:tcW w:w="4395" w:type="dxa"/>
          </w:tcPr>
          <w:p w:rsidR="00503524" w:rsidRPr="00B84A9B" w:rsidRDefault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lastRenderedPageBreak/>
              <w:t>As our college is affiliated one. Add on course/certificate courses introduced to enhance the student knowledge.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lastRenderedPageBreak/>
              <w:t>4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Need to introduce PG and Vocational course.</w:t>
            </w:r>
          </w:p>
        </w:tc>
        <w:tc>
          <w:tcPr>
            <w:tcW w:w="4395" w:type="dxa"/>
          </w:tcPr>
          <w:p w:rsidR="00B84A9B" w:rsidRPr="00B84A9B" w:rsidRDefault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Planning to introduce four year UG programmes - under NEP 2020 with APSCHE/CCE/affiliating university guidance. 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5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Need to strengthen lab facilities including the provision of a separate Botany lab.</w:t>
            </w:r>
          </w:p>
        </w:tc>
        <w:tc>
          <w:tcPr>
            <w:tcW w:w="4395" w:type="dxa"/>
          </w:tcPr>
          <w:p w:rsidR="00B84A9B" w:rsidRPr="00B84A9B" w:rsidRDefault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Separate Botany lab establishment is in process. After completion of construction of class rooms under RUSA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2.0,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separate Botany lad will be established. 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6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Need to establish to solar plant for energy preservation.</w:t>
            </w:r>
          </w:p>
        </w:tc>
        <w:tc>
          <w:tcPr>
            <w:tcW w:w="4395" w:type="dxa"/>
          </w:tcPr>
          <w:p w:rsidR="00B84A9B" w:rsidRPr="00B84A9B" w:rsidRDefault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Proposals submitted under CSR scheme to MNCs and our efforts are in process. 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7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Innovation and adequate waste management practices should be adopted.</w:t>
            </w:r>
          </w:p>
        </w:tc>
        <w:tc>
          <w:tcPr>
            <w:tcW w:w="4395" w:type="dxa"/>
          </w:tcPr>
          <w:p w:rsidR="00B84A9B" w:rsidRPr="00B84A9B" w:rsidRDefault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For waste </w:t>
            </w:r>
            <w:r w:rsidR="00AE5BB3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management -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at present with the support of Municipal  authorities,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dry,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wet was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tag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e daily  is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being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handed over to municipal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authorities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.  Further steps will be initiated 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within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the  campus in future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8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Should initiate Entrepreneurial Development Programmes.</w:t>
            </w:r>
          </w:p>
        </w:tc>
        <w:tc>
          <w:tcPr>
            <w:tcW w:w="4395" w:type="dxa"/>
          </w:tcPr>
          <w:p w:rsidR="00B84A9B" w:rsidRPr="00B84A9B" w:rsidRDefault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With</w:t>
            </w:r>
            <w:r w:rsidR="00AE100A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the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collaboration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of APSkill development</w:t>
            </w:r>
            <w:r w:rsidR="00AE100A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/PMKY - 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</w:t>
            </w:r>
            <w:r w:rsidR="00AE100A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,introduced new skill based programmes from last two years.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9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Needs to strengthen the activities of the placement cell.</w:t>
            </w:r>
          </w:p>
        </w:tc>
        <w:tc>
          <w:tcPr>
            <w:tcW w:w="4395" w:type="dxa"/>
          </w:tcPr>
          <w:p w:rsidR="00B84A9B" w:rsidRPr="00B84A9B" w:rsidRDefault="00AE100A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Placement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cell is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conducting with training classes to final year students in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asthmatics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,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reasoning, aptitude and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English. 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10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Should encourage the needy and poor students to utilize college hostel facilities.</w:t>
            </w:r>
          </w:p>
        </w:tc>
        <w:tc>
          <w:tcPr>
            <w:tcW w:w="4395" w:type="dxa"/>
          </w:tcPr>
          <w:p w:rsidR="00B84A9B" w:rsidRPr="00B84A9B" w:rsidRDefault="00AE100A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SC/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BC Govt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.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Hostels are being utilized by our college students.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11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Should increase the number of English medium reference books in library.</w:t>
            </w:r>
          </w:p>
        </w:tc>
        <w:tc>
          <w:tcPr>
            <w:tcW w:w="4395" w:type="dxa"/>
          </w:tcPr>
          <w:p w:rsidR="00B84A9B" w:rsidRPr="00B84A9B" w:rsidRDefault="00AE100A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Proposed to procure new books by taping funds under RUSA 3.0 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lastRenderedPageBreak/>
              <w:t>12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Should initiate steps to establish a departmental library system.</w:t>
            </w:r>
          </w:p>
        </w:tc>
        <w:tc>
          <w:tcPr>
            <w:tcW w:w="4395" w:type="dxa"/>
          </w:tcPr>
          <w:p w:rsidR="00B84A9B" w:rsidRPr="00B84A9B" w:rsidRDefault="00AE100A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Departmental  libraries are available at present.  Measures to stre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ngth in with new books under RUS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A 3.0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funds.</w:t>
            </w:r>
          </w:p>
        </w:tc>
      </w:tr>
    </w:tbl>
    <w:p w:rsidR="00B84A9B" w:rsidRDefault="00B84A9B" w:rsidP="00A437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B84A9B" w:rsidRDefault="00B84A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f2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52"/>
        <w:gridCol w:w="4605"/>
      </w:tblGrid>
      <w:tr w:rsidR="00BE6BCC">
        <w:trPr>
          <w:jc w:val="center"/>
        </w:trPr>
        <w:tc>
          <w:tcPr>
            <w:tcW w:w="375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BE6BCC">
        <w:trPr>
          <w:jc w:val="center"/>
        </w:trPr>
        <w:tc>
          <w:tcPr>
            <w:tcW w:w="3752" w:type="dxa"/>
          </w:tcPr>
          <w:p w:rsidR="00BE6BCC" w:rsidRPr="0002266E" w:rsidRDefault="000A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r w:rsidRPr="0002266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  <w:t>04</w:t>
            </w:r>
          </w:p>
        </w:tc>
        <w:tc>
          <w:tcPr>
            <w:tcW w:w="4605" w:type="dxa"/>
          </w:tcPr>
          <w:p w:rsidR="00BE6BCC" w:rsidRPr="0002266E" w:rsidRDefault="000A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r w:rsidRPr="0002266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  <w:t>04</w:t>
            </w:r>
          </w:p>
        </w:tc>
      </w:tr>
    </w:tbl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752B17" w:rsidRDefault="00752B17" w:rsidP="00752B1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any) 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Nil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Year:2023-24</w:t>
      </w:r>
    </w:p>
    <w:p w:rsidR="00752B17" w:rsidRPr="008A086D" w:rsidRDefault="00752B17" w:rsidP="00752B1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8A086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Green Audit report by Government </w:t>
      </w:r>
      <w:r w:rsidR="00B3543A" w:rsidRPr="008A086D">
        <w:rPr>
          <w:rFonts w:ascii="Century Gothic" w:eastAsia="Century Gothic" w:hAnsi="Century Gothic" w:cs="Century Gothic"/>
          <w:color w:val="000000"/>
          <w:sz w:val="24"/>
          <w:szCs w:val="24"/>
        </w:rPr>
        <w:t>agency:</w:t>
      </w:r>
      <w:r w:rsidR="00B3543A" w:rsidRPr="008A086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Yes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Year:2023-24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&amp; Achievements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the institution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during the current Academic Year</w:t>
      </w:r>
      <w:r w:rsidR="00502D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details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B01C5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:rsidR="00B01C54" w:rsidRDefault="00B01C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01C54" w:rsidRDefault="00B01C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AD6E22" w:rsidRDefault="00AD6E22" w:rsidP="00AD6E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 w:rsidP="00AD6E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Programmes Offered by the College </w:t>
      </w:r>
    </w:p>
    <w:tbl>
      <w:tblPr>
        <w:tblStyle w:val="af3"/>
        <w:tblW w:w="89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893"/>
        <w:gridCol w:w="1153"/>
        <w:gridCol w:w="2154"/>
        <w:gridCol w:w="992"/>
        <w:gridCol w:w="2746"/>
      </w:tblGrid>
      <w:tr w:rsidR="002C5ED1" w:rsidTr="00B3543A">
        <w:trPr>
          <w:trHeight w:val="454"/>
        </w:trPr>
        <w:tc>
          <w:tcPr>
            <w:tcW w:w="1893" w:type="dxa"/>
          </w:tcPr>
          <w:p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153" w:type="dxa"/>
          </w:tcPr>
          <w:p w:rsidR="002C5ED1" w:rsidRDefault="002C5ED1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:rsidR="002C5ED1" w:rsidRDefault="002C5ED1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  <w:tc>
          <w:tcPr>
            <w:tcW w:w="992" w:type="dxa"/>
          </w:tcPr>
          <w:p w:rsidR="002C5ED1" w:rsidRDefault="002C5ED1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6" w:type="dxa"/>
          </w:tcPr>
          <w:p w:rsidR="002C5ED1" w:rsidRDefault="002C5ED1" w:rsidP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</w:tr>
      <w:tr w:rsidR="002C5ED1" w:rsidTr="00B3543A">
        <w:trPr>
          <w:trHeight w:val="2043"/>
        </w:trPr>
        <w:tc>
          <w:tcPr>
            <w:tcW w:w="1893" w:type="dxa"/>
          </w:tcPr>
          <w:p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Programmes </w:t>
            </w:r>
          </w:p>
        </w:tc>
        <w:tc>
          <w:tcPr>
            <w:tcW w:w="1153" w:type="dxa"/>
          </w:tcPr>
          <w:p w:rsidR="002C5ED1" w:rsidRDefault="00D9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4" w:type="dxa"/>
          </w:tcPr>
          <w:tbl>
            <w:tblPr>
              <w:tblW w:w="0" w:type="auto"/>
              <w:jc w:val="center"/>
              <w:tblLook w:val="04A0"/>
            </w:tblPr>
            <w:tblGrid>
              <w:gridCol w:w="1672"/>
            </w:tblGrid>
            <w:tr w:rsidR="00D97A9C" w:rsidRPr="00D97A9C" w:rsidTr="00B3543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7A9C" w:rsidRPr="00D97A9C" w:rsidRDefault="00D97A9C" w:rsidP="00D97A9C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BCOM GENERAL</w:t>
                  </w:r>
                </w:p>
              </w:tc>
            </w:tr>
            <w:tr w:rsidR="00D97A9C" w:rsidRPr="00D97A9C" w:rsidTr="00B3543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7A9C" w:rsidRPr="00D97A9C" w:rsidRDefault="00D97A9C" w:rsidP="00D97A9C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BCOM(CA)</w:t>
                  </w:r>
                </w:p>
              </w:tc>
            </w:tr>
            <w:tr w:rsidR="00D97A9C" w:rsidRPr="00D97A9C" w:rsidTr="00B3543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7A9C" w:rsidRPr="00D97A9C" w:rsidRDefault="00D97A9C" w:rsidP="00D97A9C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BA(HEP)</w:t>
                  </w:r>
                </w:p>
              </w:tc>
            </w:tr>
            <w:tr w:rsidR="00D97A9C" w:rsidRPr="00D97A9C" w:rsidTr="00B3543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7A9C" w:rsidRPr="00D97A9C" w:rsidRDefault="00D97A9C" w:rsidP="00D97A9C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BSC (MPC)</w:t>
                  </w:r>
                </w:p>
              </w:tc>
            </w:tr>
            <w:tr w:rsidR="00D97A9C" w:rsidRPr="00D97A9C" w:rsidTr="00B3543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7A9C" w:rsidRPr="00D97A9C" w:rsidRDefault="00D97A9C" w:rsidP="00D97A9C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BSC (MPCS)</w:t>
                  </w:r>
                </w:p>
              </w:tc>
            </w:tr>
            <w:tr w:rsidR="00D97A9C" w:rsidRPr="00D97A9C" w:rsidTr="00B3543A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7A9C" w:rsidRPr="00D97A9C" w:rsidRDefault="00D97A9C" w:rsidP="00D97A9C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BSC (BZC)</w:t>
                  </w:r>
                </w:p>
              </w:tc>
            </w:tr>
          </w:tbl>
          <w:p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C5ED1" w:rsidRDefault="00D9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46" w:type="dxa"/>
          </w:tcPr>
          <w:tbl>
            <w:tblPr>
              <w:tblW w:w="2520" w:type="dxa"/>
              <w:tblLook w:val="04A0"/>
            </w:tblPr>
            <w:tblGrid>
              <w:gridCol w:w="2520"/>
            </w:tblGrid>
            <w:tr w:rsidR="00D97A9C" w:rsidRPr="00D97A9C" w:rsidTr="00B3543A">
              <w:trPr>
                <w:trHeight w:val="300"/>
              </w:trPr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7A9C" w:rsidRPr="00D97A9C" w:rsidRDefault="00D97A9C" w:rsidP="00D97A9C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BA(Economics)</w:t>
                  </w:r>
                </w:p>
              </w:tc>
            </w:tr>
            <w:tr w:rsidR="00D97A9C" w:rsidRPr="00D97A9C" w:rsidTr="00B3543A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7A9C" w:rsidRPr="00D97A9C" w:rsidRDefault="00D97A9C" w:rsidP="00D97A9C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BCOM(CA)</w:t>
                  </w:r>
                </w:p>
              </w:tc>
            </w:tr>
            <w:tr w:rsidR="00D97A9C" w:rsidRPr="00D97A9C" w:rsidTr="00B3543A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7A9C" w:rsidRPr="00D97A9C" w:rsidRDefault="00D97A9C" w:rsidP="00D97A9C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BSC(COMP.SCI)</w:t>
                  </w:r>
                </w:p>
              </w:tc>
            </w:tr>
            <w:tr w:rsidR="00D97A9C" w:rsidRPr="00D97A9C" w:rsidTr="00B3543A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7A9C" w:rsidRPr="00D97A9C" w:rsidRDefault="00D97A9C" w:rsidP="00D97A9C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BSC(ZOOLOGY)</w:t>
                  </w:r>
                </w:p>
              </w:tc>
            </w:tr>
            <w:tr w:rsidR="00D97A9C" w:rsidRPr="00D97A9C" w:rsidTr="00B3543A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7A9C" w:rsidRPr="00D97A9C" w:rsidRDefault="00D97A9C" w:rsidP="00D97A9C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BSC(MATHEMATICS)</w:t>
                  </w:r>
                </w:p>
              </w:tc>
            </w:tr>
          </w:tbl>
          <w:p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7139E5" w:rsidRDefault="002C678B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Value Added Courses introduced (last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tbl>
      <w:tblPr>
        <w:tblStyle w:val="af3"/>
        <w:tblW w:w="925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56"/>
        <w:gridCol w:w="1134"/>
        <w:gridCol w:w="3119"/>
        <w:gridCol w:w="567"/>
        <w:gridCol w:w="2776"/>
      </w:tblGrid>
      <w:tr w:rsidR="00001A14" w:rsidTr="00BB6362">
        <w:trPr>
          <w:trHeight w:val="426"/>
        </w:trPr>
        <w:tc>
          <w:tcPr>
            <w:tcW w:w="1656" w:type="dxa"/>
          </w:tcPr>
          <w:p w:rsidR="00001A14" w:rsidRDefault="00001A14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134" w:type="dxa"/>
          </w:tcPr>
          <w:p w:rsidR="00001A14" w:rsidRDefault="00001A14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  <w:tc>
          <w:tcPr>
            <w:tcW w:w="567" w:type="dxa"/>
          </w:tcPr>
          <w:p w:rsidR="00001A14" w:rsidRDefault="00001A14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27A5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6" w:type="dxa"/>
          </w:tcPr>
          <w:p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</w:tr>
      <w:tr w:rsidR="00001A14" w:rsidTr="00BB6362">
        <w:trPr>
          <w:trHeight w:val="5119"/>
        </w:trPr>
        <w:tc>
          <w:tcPr>
            <w:tcW w:w="1656" w:type="dxa"/>
          </w:tcPr>
          <w:p w:rsidR="00001A14" w:rsidRDefault="00001A14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Value Added  courses</w:t>
            </w:r>
          </w:p>
        </w:tc>
        <w:tc>
          <w:tcPr>
            <w:tcW w:w="1134" w:type="dxa"/>
          </w:tcPr>
          <w:p w:rsidR="00001A14" w:rsidRDefault="00DD2E30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tbl>
            <w:tblPr>
              <w:tblW w:w="3882" w:type="dxa"/>
              <w:tblLayout w:type="fixed"/>
              <w:tblLook w:val="04A0"/>
            </w:tblPr>
            <w:tblGrid>
              <w:gridCol w:w="3882"/>
            </w:tblGrid>
            <w:tr w:rsidR="00DD2E30" w:rsidRPr="00DD2E30" w:rsidTr="00AD6E22">
              <w:trPr>
                <w:trHeight w:val="282"/>
              </w:trPr>
              <w:tc>
                <w:tcPr>
                  <w:tcW w:w="3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GANDHIAN PHILOSOPHY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3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Spoken  English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3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Karate Certificate Course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3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Stock Market Analysis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3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Basic Programming in PHP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3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Basics in Abstract Algebra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3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Water Analysis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3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Mushroom Cultivation</w:t>
                  </w:r>
                </w:p>
              </w:tc>
            </w:tr>
            <w:tr w:rsidR="00DD2E30" w:rsidRPr="00DD2E30" w:rsidTr="00AD6E22">
              <w:trPr>
                <w:trHeight w:val="564"/>
              </w:trPr>
              <w:tc>
                <w:tcPr>
                  <w:tcW w:w="3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Maintenance of Electrical Home appliances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3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Vermi Compost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3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D2E30">
                    <w:rPr>
                      <w:rFonts w:eastAsia="Times New Roman"/>
                      <w:color w:val="000000"/>
                      <w:lang w:eastAsia="en-US"/>
                    </w:rPr>
                    <w:t>Importance and Protection of Environment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3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D2E30">
                    <w:rPr>
                      <w:rFonts w:eastAsia="Times New Roman"/>
                      <w:color w:val="000000"/>
                      <w:lang w:eastAsia="en-US"/>
                    </w:rPr>
                    <w:t>Freedom Struggle from 1857 to 1947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3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D2E30">
                    <w:rPr>
                      <w:rFonts w:eastAsia="Times New Roman"/>
                      <w:color w:val="000000"/>
                      <w:lang w:eastAsia="en-US"/>
                    </w:rPr>
                    <w:t>Telugu Jounralism</w:t>
                  </w:r>
                </w:p>
              </w:tc>
            </w:tr>
          </w:tbl>
          <w:p w:rsidR="00001A14" w:rsidRDefault="00001A14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01A14" w:rsidRDefault="00DD2E30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76" w:type="dxa"/>
          </w:tcPr>
          <w:tbl>
            <w:tblPr>
              <w:tblW w:w="2764" w:type="dxa"/>
              <w:tblLayout w:type="fixed"/>
              <w:tblLook w:val="04A0"/>
            </w:tblPr>
            <w:tblGrid>
              <w:gridCol w:w="2764"/>
            </w:tblGrid>
            <w:tr w:rsidR="00DD2E30" w:rsidRPr="00DD2E30" w:rsidTr="00AD6E22">
              <w:trPr>
                <w:trHeight w:val="845"/>
              </w:trPr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The relevance of Gandhi philosophy</w:t>
                  </w:r>
                  <w:r w:rsidRPr="00DD2E30">
                    <w:rPr>
                      <w:rFonts w:eastAsia="Times New Roman"/>
                      <w:lang w:eastAsia="en-US"/>
                    </w:rPr>
                    <w:br/>
                    <w:t xml:space="preserve"> for the present generation</w:t>
                  </w:r>
                </w:p>
              </w:tc>
            </w:tr>
            <w:tr w:rsidR="00DD2E30" w:rsidRPr="00DD2E30" w:rsidTr="00AD6E22">
              <w:trPr>
                <w:trHeight w:val="845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Analysis of stock market transactions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Office Assistant</w:t>
                  </w:r>
                </w:p>
              </w:tc>
            </w:tr>
            <w:tr w:rsidR="00DD2E30" w:rsidRPr="00DD2E30" w:rsidTr="00AD6E22">
              <w:trPr>
                <w:trHeight w:val="564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Basics in partial differential Equation</w:t>
                  </w:r>
                </w:p>
              </w:tc>
            </w:tr>
            <w:tr w:rsidR="00DD2E30" w:rsidRPr="00DD2E30" w:rsidTr="00AD6E22">
              <w:trPr>
                <w:trHeight w:val="564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Basic Analytical Techniques</w:t>
                  </w:r>
                  <w:r w:rsidRPr="00DD2E30">
                    <w:rPr>
                      <w:rFonts w:eastAsia="Times New Roman"/>
                      <w:lang w:eastAsia="en-US"/>
                    </w:rPr>
                    <w:br/>
                    <w:t xml:space="preserve"> for Industry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Health and Nutrition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Solar Enegry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Pearl oyester culture</w:t>
                  </w:r>
                </w:p>
              </w:tc>
            </w:tr>
            <w:tr w:rsidR="00DD2E30" w:rsidRPr="00DD2E30" w:rsidTr="00AD6E22">
              <w:trPr>
                <w:trHeight w:val="564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D2E30">
                    <w:rPr>
                      <w:rFonts w:eastAsia="Times New Roman"/>
                      <w:color w:val="000000"/>
                      <w:lang w:eastAsia="en-US"/>
                    </w:rPr>
                    <w:t>Demography and</w:t>
                  </w:r>
                  <w:r w:rsidRPr="00DD2E30">
                    <w:rPr>
                      <w:rFonts w:eastAsia="Times New Roman"/>
                      <w:color w:val="000000"/>
                      <w:lang w:eastAsia="en-US"/>
                    </w:rPr>
                    <w:br/>
                    <w:t xml:space="preserve"> Economic devlopment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D2E30">
                    <w:rPr>
                      <w:rFonts w:eastAsia="Times New Roman"/>
                      <w:color w:val="000000"/>
                      <w:lang w:eastAsia="en-US"/>
                    </w:rPr>
                    <w:t>Ancient civilizations</w:t>
                  </w:r>
                </w:p>
              </w:tc>
            </w:tr>
            <w:tr w:rsidR="00DD2E30" w:rsidRPr="00DD2E30" w:rsidTr="00AD6E22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2E30" w:rsidRPr="00DD2E30" w:rsidRDefault="00DD2E30" w:rsidP="00DD2E30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D2E30">
                    <w:rPr>
                      <w:rFonts w:eastAsia="Times New Roman"/>
                      <w:color w:val="000000"/>
                      <w:lang w:eastAsia="en-US"/>
                    </w:rPr>
                    <w:t>Telugu Journalism</w:t>
                  </w:r>
                </w:p>
              </w:tc>
            </w:tr>
          </w:tbl>
          <w:p w:rsidR="00001A14" w:rsidRDefault="00001A14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BE6BCC" w:rsidP="00B35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Details of teaching faculty</w:t>
      </w:r>
    </w:p>
    <w:tbl>
      <w:tblPr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0"/>
        <w:gridCol w:w="1645"/>
        <w:gridCol w:w="2869"/>
        <w:gridCol w:w="2172"/>
      </w:tblGrid>
      <w:tr w:rsidR="00161AA7" w:rsidTr="0003031F">
        <w:tc>
          <w:tcPr>
            <w:tcW w:w="2170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69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2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161AA7" w:rsidTr="0003031F">
        <w:tc>
          <w:tcPr>
            <w:tcW w:w="2170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869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</w:tr>
      <w:tr w:rsidR="00161AA7" w:rsidTr="0003031F">
        <w:tc>
          <w:tcPr>
            <w:tcW w:w="2170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72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</w:tr>
      <w:tr w:rsidR="00161AA7" w:rsidTr="00161AA7">
        <w:trPr>
          <w:trHeight w:val="457"/>
        </w:trPr>
        <w:tc>
          <w:tcPr>
            <w:tcW w:w="2170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--</w:t>
            </w:r>
          </w:p>
        </w:tc>
      </w:tr>
      <w:tr w:rsidR="00161AA7" w:rsidTr="0003031F">
        <w:tc>
          <w:tcPr>
            <w:tcW w:w="2170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--</w:t>
            </w:r>
          </w:p>
        </w:tc>
      </w:tr>
      <w:tr w:rsidR="00161AA7" w:rsidTr="00AD6E22">
        <w:trPr>
          <w:trHeight w:val="341"/>
        </w:trPr>
        <w:tc>
          <w:tcPr>
            <w:tcW w:w="2170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869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72" w:type="dxa"/>
          </w:tcPr>
          <w:p w:rsidR="00161AA7" w:rsidRPr="0053312E" w:rsidRDefault="00F74C9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--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Qualifications of teaching staff</w:t>
      </w:r>
    </w:p>
    <w:tbl>
      <w:tblPr>
        <w:tblStyle w:val="af6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3"/>
        <w:gridCol w:w="1429"/>
        <w:gridCol w:w="1287"/>
        <w:gridCol w:w="1860"/>
        <w:gridCol w:w="2336"/>
      </w:tblGrid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Ph.D</w:t>
            </w:r>
          </w:p>
        </w:tc>
        <w:tc>
          <w:tcPr>
            <w:tcW w:w="233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:rsidR="00BE6BCC" w:rsidRDefault="00F74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87" w:type="dxa"/>
          </w:tcPr>
          <w:p w:rsidR="00BE6BCC" w:rsidRDefault="00F74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860" w:type="dxa"/>
          </w:tcPr>
          <w:p w:rsidR="00BE6BCC" w:rsidRDefault="00F74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336" w:type="dxa"/>
          </w:tcPr>
          <w:p w:rsidR="00BE6BCC" w:rsidRDefault="00F74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trHeight w:val="508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Details of non- teaching faculty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597"/>
        <w:gridCol w:w="1555"/>
        <w:gridCol w:w="1153"/>
        <w:gridCol w:w="1467"/>
      </w:tblGrid>
      <w:tr w:rsidR="00AB7AD3" w:rsidTr="00F74C97"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AB7AD3" w:rsidTr="00F74C97"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Senior Assistant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</w:tr>
      <w:tr w:rsidR="00AB7AD3" w:rsidTr="00F74C97"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Typist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</w:tr>
      <w:tr w:rsidR="00AB7AD3" w:rsidTr="00F74C97"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Record Assistant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</w:tr>
      <w:tr w:rsidR="00AB7AD3" w:rsidTr="00F74C97"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Office Subordinate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</w:tr>
      <w:tr w:rsidR="00AB7AD3" w:rsidTr="00F74C97"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Jr Assistant(supernumerarory)</w:t>
            </w:r>
          </w:p>
        </w:tc>
        <w:tc>
          <w:tcPr>
            <w:tcW w:w="0" w:type="auto"/>
          </w:tcPr>
          <w:p w:rsidR="00AB7AD3" w:rsidRPr="0053312E" w:rsidRDefault="00B87018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B7AD3" w:rsidRPr="0053312E" w:rsidRDefault="00B87018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:rsidR="00AB7AD3" w:rsidRPr="0053312E" w:rsidRDefault="00AB7AD3" w:rsidP="0003031F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</w:tr>
      <w:tr w:rsidR="00AB7AD3" w:rsidTr="00F74C97">
        <w:trPr>
          <w:trHeight w:val="869"/>
        </w:trPr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AB7AD3" w:rsidRPr="0053312E" w:rsidRDefault="00B87018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BE6BCC" w:rsidRDefault="002C678B" w:rsidP="00F74C9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strength particulars </w:t>
      </w:r>
    </w:p>
    <w:p w:rsidR="00BE6BCC" w:rsidRDefault="002C67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8"/>
        <w:tblW w:w="6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6"/>
        <w:gridCol w:w="766"/>
        <w:gridCol w:w="709"/>
        <w:gridCol w:w="644"/>
        <w:gridCol w:w="593"/>
        <w:gridCol w:w="761"/>
        <w:gridCol w:w="783"/>
      </w:tblGrid>
      <w:tr w:rsidR="00354925" w:rsidTr="002C5ED1">
        <w:trPr>
          <w:trHeight w:val="411"/>
        </w:trPr>
        <w:tc>
          <w:tcPr>
            <w:tcW w:w="2166" w:type="dxa"/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119" w:type="dxa"/>
            <w:gridSpan w:val="3"/>
          </w:tcPr>
          <w:p w:rsidR="00354925" w:rsidRDefault="00354925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7" w:type="dxa"/>
            <w:gridSpan w:val="3"/>
          </w:tcPr>
          <w:p w:rsidR="00354925" w:rsidRDefault="00354925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354925" w:rsidTr="001252B8">
        <w:trPr>
          <w:trHeight w:val="273"/>
        </w:trPr>
        <w:tc>
          <w:tcPr>
            <w:tcW w:w="2166" w:type="dxa"/>
            <w:vMerge w:val="restart"/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</w:tr>
      <w:tr w:rsidR="00354925" w:rsidTr="001252B8">
        <w:trPr>
          <w:trHeight w:val="360"/>
        </w:trPr>
        <w:tc>
          <w:tcPr>
            <w:tcW w:w="2166" w:type="dxa"/>
            <w:vMerge/>
          </w:tcPr>
          <w:p w:rsidR="00354925" w:rsidRDefault="00354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right w:val="single" w:sz="4" w:space="0" w:color="000000"/>
            </w:tcBorders>
          </w:tcPr>
          <w:p w:rsidR="00354925" w:rsidRDefault="00125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25" w:rsidRDefault="00125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</w:tcBorders>
          </w:tcPr>
          <w:p w:rsidR="00354925" w:rsidRDefault="00125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93" w:type="dxa"/>
            <w:tcBorders>
              <w:top w:val="single" w:sz="4" w:space="0" w:color="000000"/>
              <w:right w:val="single" w:sz="4" w:space="0" w:color="000000"/>
            </w:tcBorders>
          </w:tcPr>
          <w:p w:rsidR="00354925" w:rsidRDefault="00B8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25" w:rsidRDefault="00B8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:rsidR="00354925" w:rsidRDefault="00B87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132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students appeared in the final year exams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832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72"/>
        <w:gridCol w:w="802"/>
        <w:gridCol w:w="690"/>
        <w:gridCol w:w="783"/>
        <w:gridCol w:w="781"/>
        <w:gridCol w:w="642"/>
        <w:gridCol w:w="853"/>
      </w:tblGrid>
      <w:tr w:rsidR="00DA5BF0" w:rsidTr="005601D2">
        <w:trPr>
          <w:trHeight w:val="329"/>
        </w:trPr>
        <w:tc>
          <w:tcPr>
            <w:tcW w:w="3772" w:type="dxa"/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275" w:type="dxa"/>
            <w:gridSpan w:val="3"/>
          </w:tcPr>
          <w:p w:rsidR="00DA5BF0" w:rsidRDefault="00DA5BF0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6" w:type="dxa"/>
            <w:gridSpan w:val="3"/>
          </w:tcPr>
          <w:p w:rsidR="00DA5BF0" w:rsidRDefault="00DA5BF0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DA5BF0" w:rsidTr="00DA5BF0">
        <w:trPr>
          <w:trHeight w:val="212"/>
        </w:trPr>
        <w:tc>
          <w:tcPr>
            <w:tcW w:w="3772" w:type="dxa"/>
            <w:vMerge w:val="restart"/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 wise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DA5BF0" w:rsidTr="00DA5BF0">
        <w:trPr>
          <w:trHeight w:val="278"/>
        </w:trPr>
        <w:tc>
          <w:tcPr>
            <w:tcW w:w="3772" w:type="dxa"/>
            <w:vMerge/>
          </w:tcPr>
          <w:p w:rsidR="00DA5BF0" w:rsidRDefault="00DA5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560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560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BF0" w:rsidRDefault="00560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72.5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560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560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BF0" w:rsidRDefault="00560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69.8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Teacher – student ratio (Current Year)</w:t>
      </w:r>
      <w:r w:rsidR="00C11CE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1:22</w:t>
      </w: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Infrastructure details (Physical and Academic facilities of Criterion-IV)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class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rooms:-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C11CE5">
        <w:rPr>
          <w:rFonts w:ascii="Century Gothic" w:eastAsia="Century Gothic" w:hAnsi="Century Gothic" w:cs="Century Gothic"/>
          <w:color w:val="000000"/>
          <w:sz w:val="24"/>
          <w:szCs w:val="24"/>
        </w:rPr>
        <w:t>13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laboratories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>08</w:t>
      </w:r>
    </w:p>
    <w:p w:rsidR="00BE6BCC" w:rsidRPr="002F1F7E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Total no of digital classrooms</w:t>
      </w:r>
      <w:r w:rsidR="00F74C97" w:rsidRP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</w:t>
      </w:r>
      <w:r w:rsidRP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r w:rsidR="002F1F7E" w:rsidRP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06</w:t>
      </w:r>
    </w:p>
    <w:p w:rsidR="00BE6BCC" w:rsidRPr="002F1F7E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Total no of virtual classrooms</w:t>
      </w:r>
      <w:r w:rsidR="00F74C97" w:rsidRP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</w:t>
      </w:r>
      <w:r w:rsidRP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r w:rsid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00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08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:rsidR="00BE6BCC" w:rsidRDefault="00A97C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84, 1:3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Total no of printers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08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scanners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03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facility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(at Depts&amp;Office)</w:t>
      </w:r>
      <w:r w:rsidR="00F74C97" w:rsidRPr="00F74C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Wi-Fi routers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04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Internet Bandwidth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100mbps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Seminar halls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Auditorium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Details of sports facilities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indoor stadium, outdoor Stadium, fitness Equipments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Gymnasium (No of stations)</w:t>
      </w:r>
      <w:r w:rsidR="00F74C97" w:rsidRPr="00F74C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Water – RO facility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BE6BCC" w:rsidRPr="00CC5A7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Toilets for staff (Men/Women/Differently abled)</w:t>
      </w:r>
      <w:r w:rsidR="009A20F3"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r w:rsidR="00F74C97"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</w:t>
      </w:r>
      <w:r w:rsid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04</w:t>
      </w:r>
    </w:p>
    <w:p w:rsidR="00BE6BCC" w:rsidRPr="00CC5A7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Toilets for students (Men/Women/Differently abled)</w:t>
      </w:r>
      <w:r w:rsidR="00CC5A72"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</w:t>
      </w:r>
      <w:r w:rsid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06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Divyangan friendly facilities (Ramps/Lifts/Softwares)</w:t>
      </w:r>
      <w:r w:rsidR="00F74C97" w:rsidRPr="00F74C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02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fire extinguishers in the labs and corridors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:rsidR="00BE6BCC" w:rsidRPr="00CC5A7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Solar energy details </w:t>
      </w:r>
      <w:r w:rsidR="00F74C97"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</w:t>
      </w:r>
      <w:r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– LEDs , Green Audit Status </w:t>
      </w:r>
      <w:r w:rsidR="009A20F3"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yes</w:t>
      </w:r>
    </w:p>
    <w:p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Examination Cell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Library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</w:t>
      </w:r>
      <w:r w:rsidR="001E75B8">
        <w:rPr>
          <w:rFonts w:ascii="Century Gothic" w:eastAsia="Century Gothic" w:hAnsi="Century Gothic" w:cs="Century Gothic"/>
          <w:color w:val="000000"/>
          <w:sz w:val="24"/>
          <w:szCs w:val="24"/>
        </w:rPr>
        <w:t>&amp; Journals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11938</w:t>
      </w:r>
    </w:p>
    <w:p w:rsidR="00BE6BCC" w:rsidRPr="009A20F3" w:rsidRDefault="009A20F3" w:rsidP="009A20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Automation: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under process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Nlist subscription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Internet</w:t>
      </w:r>
      <w:r w:rsidR="002F482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Foot Fall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75</w:t>
      </w:r>
    </w:p>
    <w:p w:rsidR="006A3CE5" w:rsidRPr="00562FB3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562FB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E-footfall</w:t>
      </w:r>
      <w:r w:rsidR="00562FB3" w:rsidRPr="00562FB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:-00</w:t>
      </w:r>
    </w:p>
    <w:p w:rsidR="006A3CE5" w:rsidRPr="00562FB3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562FB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Xerox Facility</w:t>
      </w:r>
      <w:r w:rsidR="005E1BDD" w:rsidRPr="00562FB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(at Library)</w:t>
      </w:r>
      <w:r w:rsidR="00562FB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:-Yes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Grievance Reddressal Cell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2F482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  <w:r w:rsidR="002F482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2F4820">
        <w:rPr>
          <w:rFonts w:ascii="Century Gothic" w:eastAsia="Century Gothic" w:hAnsi="Century Gothic" w:cs="Century Gothic"/>
          <w:color w:val="000000"/>
          <w:sz w:val="24"/>
          <w:szCs w:val="24"/>
        </w:rPr>
        <w:t>00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2F482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03</w:t>
      </w:r>
    </w:p>
    <w:p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Canteen Facility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2F482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10.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Research :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collaborations / Functional MoUs</w:t>
      </w:r>
    </w:p>
    <w:tbl>
      <w:tblPr>
        <w:tblStyle w:val="afa"/>
        <w:tblW w:w="87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50"/>
        <w:gridCol w:w="2409"/>
        <w:gridCol w:w="2016"/>
      </w:tblGrid>
      <w:tr w:rsidR="00894896" w:rsidTr="00894896">
        <w:trPr>
          <w:trHeight w:val="273"/>
        </w:trPr>
        <w:tc>
          <w:tcPr>
            <w:tcW w:w="4350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09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6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894896" w:rsidTr="00894896">
        <w:trPr>
          <w:trHeight w:val="328"/>
        </w:trPr>
        <w:tc>
          <w:tcPr>
            <w:tcW w:w="4350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collaborations / MoUs</w:t>
            </w:r>
          </w:p>
        </w:tc>
        <w:tc>
          <w:tcPr>
            <w:tcW w:w="2409" w:type="dxa"/>
          </w:tcPr>
          <w:p w:rsidR="00894896" w:rsidRDefault="00F4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16" w:type="dxa"/>
          </w:tcPr>
          <w:p w:rsidR="00894896" w:rsidRDefault="00F4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</w:tr>
      <w:tr w:rsidR="00894896" w:rsidTr="00894896">
        <w:trPr>
          <w:trHeight w:val="565"/>
        </w:trPr>
        <w:tc>
          <w:tcPr>
            <w:tcW w:w="4350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Follow up Activities</w:t>
            </w:r>
          </w:p>
        </w:tc>
        <w:tc>
          <w:tcPr>
            <w:tcW w:w="2409" w:type="dxa"/>
          </w:tcPr>
          <w:p w:rsidR="00894896" w:rsidRDefault="00F4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16" w:type="dxa"/>
          </w:tcPr>
          <w:p w:rsidR="00894896" w:rsidRDefault="00F4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</w:tr>
    </w:tbl>
    <w:p w:rsidR="00BE6BCC" w:rsidRDefault="00BE6BCC" w:rsidP="008948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fb"/>
        <w:tblW w:w="73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99"/>
        <w:gridCol w:w="1618"/>
        <w:gridCol w:w="2227"/>
      </w:tblGrid>
      <w:tr w:rsidR="00C201BE" w:rsidTr="00D23CD8">
        <w:trPr>
          <w:trHeight w:val="396"/>
        </w:trPr>
        <w:tc>
          <w:tcPr>
            <w:tcW w:w="3499" w:type="dxa"/>
          </w:tcPr>
          <w:p w:rsidR="00C201BE" w:rsidRDefault="00C20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18" w:type="dxa"/>
          </w:tcPr>
          <w:p w:rsidR="00C201BE" w:rsidRDefault="00C201BE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C201BE" w:rsidRDefault="00C201BE" w:rsidP="00377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C201BE" w:rsidTr="00D23CD8">
        <w:trPr>
          <w:trHeight w:val="532"/>
        </w:trPr>
        <w:tc>
          <w:tcPr>
            <w:tcW w:w="3499" w:type="dxa"/>
          </w:tcPr>
          <w:p w:rsidR="00C201BE" w:rsidRDefault="00C20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Publications </w:t>
            </w:r>
          </w:p>
        </w:tc>
        <w:tc>
          <w:tcPr>
            <w:tcW w:w="1618" w:type="dxa"/>
          </w:tcPr>
          <w:p w:rsidR="00C201BE" w:rsidRDefault="00C87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27" w:type="dxa"/>
          </w:tcPr>
          <w:p w:rsidR="00C201BE" w:rsidRDefault="00C87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Style w:val="afc"/>
        <w:tblW w:w="77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52"/>
        <w:gridCol w:w="2548"/>
        <w:gridCol w:w="2548"/>
      </w:tblGrid>
      <w:tr w:rsidR="00A74D28" w:rsidTr="00A74D28">
        <w:trPr>
          <w:trHeight w:val="320"/>
        </w:trPr>
        <w:tc>
          <w:tcPr>
            <w:tcW w:w="2652" w:type="dxa"/>
          </w:tcPr>
          <w:p w:rsidR="00A74D28" w:rsidRDefault="00A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48" w:type="dxa"/>
          </w:tcPr>
          <w:p w:rsidR="00A74D28" w:rsidRDefault="00A74D28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:rsidR="00A74D28" w:rsidRDefault="00A74D28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A74D28" w:rsidTr="00A74D28">
        <w:trPr>
          <w:trHeight w:val="444"/>
        </w:trPr>
        <w:tc>
          <w:tcPr>
            <w:tcW w:w="2652" w:type="dxa"/>
          </w:tcPr>
          <w:p w:rsidR="00A74D28" w:rsidRDefault="00A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start-ups </w:t>
            </w:r>
          </w:p>
        </w:tc>
        <w:tc>
          <w:tcPr>
            <w:tcW w:w="2548" w:type="dxa"/>
          </w:tcPr>
          <w:p w:rsidR="00A74D28" w:rsidRDefault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8" w:type="dxa"/>
          </w:tcPr>
          <w:p w:rsidR="00A74D28" w:rsidRDefault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fd"/>
        <w:tblW w:w="78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19"/>
        <w:gridCol w:w="2338"/>
        <w:gridCol w:w="2338"/>
      </w:tblGrid>
      <w:tr w:rsidR="0099344B" w:rsidTr="0099344B">
        <w:trPr>
          <w:trHeight w:val="320"/>
        </w:trPr>
        <w:tc>
          <w:tcPr>
            <w:tcW w:w="3219" w:type="dxa"/>
          </w:tcPr>
          <w:p w:rsidR="0099344B" w:rsidRDefault="00993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38" w:type="dxa"/>
          </w:tcPr>
          <w:p w:rsidR="0099344B" w:rsidRDefault="0099344B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99344B" w:rsidRDefault="0099344B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99344B" w:rsidTr="0099344B">
        <w:trPr>
          <w:trHeight w:val="444"/>
        </w:trPr>
        <w:tc>
          <w:tcPr>
            <w:tcW w:w="3219" w:type="dxa"/>
          </w:tcPr>
          <w:p w:rsidR="0099344B" w:rsidRDefault="00993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patents </w:t>
            </w:r>
          </w:p>
        </w:tc>
        <w:tc>
          <w:tcPr>
            <w:tcW w:w="2338" w:type="dxa"/>
          </w:tcPr>
          <w:p w:rsidR="0099344B" w:rsidRDefault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:rsidR="0099344B" w:rsidRDefault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fd"/>
        <w:tblW w:w="810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4"/>
        <w:gridCol w:w="1779"/>
        <w:gridCol w:w="2400"/>
      </w:tblGrid>
      <w:tr w:rsidR="00D43432" w:rsidTr="00D43432">
        <w:trPr>
          <w:trHeight w:val="306"/>
        </w:trPr>
        <w:tc>
          <w:tcPr>
            <w:tcW w:w="3924" w:type="dxa"/>
          </w:tcPr>
          <w:p w:rsidR="00D43432" w:rsidRDefault="00D43432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779" w:type="dxa"/>
          </w:tcPr>
          <w:p w:rsidR="00D43432" w:rsidRDefault="00D43432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 w:rsidR="00D43432" w:rsidRDefault="00D43432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D43432" w:rsidTr="00D43432">
        <w:trPr>
          <w:trHeight w:val="612"/>
        </w:trPr>
        <w:tc>
          <w:tcPr>
            <w:tcW w:w="3924" w:type="dxa"/>
          </w:tcPr>
          <w:p w:rsidR="00D43432" w:rsidRDefault="00D43432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Research Guides </w:t>
            </w:r>
          </w:p>
        </w:tc>
        <w:tc>
          <w:tcPr>
            <w:tcW w:w="1779" w:type="dxa"/>
          </w:tcPr>
          <w:p w:rsidR="00D43432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:rsidR="00D43432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E26A62" w:rsidRDefault="00E26A62" w:rsidP="00663F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Style w:val="afd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08"/>
        <w:gridCol w:w="1631"/>
        <w:gridCol w:w="2457"/>
      </w:tblGrid>
      <w:tr w:rsidR="00663F20" w:rsidTr="00663F20">
        <w:trPr>
          <w:trHeight w:val="256"/>
        </w:trPr>
        <w:tc>
          <w:tcPr>
            <w:tcW w:w="4208" w:type="dxa"/>
          </w:tcPr>
          <w:p w:rsidR="00663F20" w:rsidRDefault="00663F20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1" w:type="dxa"/>
          </w:tcPr>
          <w:p w:rsidR="00663F20" w:rsidRDefault="00663F20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7" w:type="dxa"/>
          </w:tcPr>
          <w:p w:rsidR="00663F20" w:rsidRDefault="00663F20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663F20" w:rsidTr="00663F20">
        <w:trPr>
          <w:trHeight w:val="512"/>
        </w:trPr>
        <w:tc>
          <w:tcPr>
            <w:tcW w:w="4208" w:type="dxa"/>
          </w:tcPr>
          <w:p w:rsidR="00663F20" w:rsidRDefault="00663F20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Research Scholars</w:t>
            </w:r>
          </w:p>
        </w:tc>
        <w:tc>
          <w:tcPr>
            <w:tcW w:w="1631" w:type="dxa"/>
          </w:tcPr>
          <w:p w:rsidR="00663F20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7" w:type="dxa"/>
          </w:tcPr>
          <w:p w:rsidR="00663F20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Major/ Minor Research Projects </w:t>
      </w:r>
    </w:p>
    <w:tbl>
      <w:tblPr>
        <w:tblStyle w:val="afd"/>
        <w:tblW w:w="7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24"/>
        <w:gridCol w:w="2342"/>
        <w:gridCol w:w="2342"/>
      </w:tblGrid>
      <w:tr w:rsidR="00132083" w:rsidTr="00132083">
        <w:trPr>
          <w:trHeight w:val="313"/>
        </w:trPr>
        <w:tc>
          <w:tcPr>
            <w:tcW w:w="3224" w:type="dxa"/>
          </w:tcPr>
          <w:p w:rsidR="00132083" w:rsidRDefault="00132083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2" w:type="dxa"/>
          </w:tcPr>
          <w:p w:rsidR="00132083" w:rsidRDefault="00132083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:rsidR="00132083" w:rsidRDefault="00132083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87E6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132083" w:rsidTr="00132083">
        <w:trPr>
          <w:trHeight w:val="411"/>
        </w:trPr>
        <w:tc>
          <w:tcPr>
            <w:tcW w:w="3224" w:type="dxa"/>
          </w:tcPr>
          <w:p w:rsidR="00132083" w:rsidRDefault="00132083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Major RPs</w:t>
            </w:r>
          </w:p>
        </w:tc>
        <w:tc>
          <w:tcPr>
            <w:tcW w:w="2342" w:type="dxa"/>
          </w:tcPr>
          <w:p w:rsidR="00132083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:rsidR="00132083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132083" w:rsidTr="00132083">
        <w:trPr>
          <w:trHeight w:val="420"/>
        </w:trPr>
        <w:tc>
          <w:tcPr>
            <w:tcW w:w="3224" w:type="dxa"/>
          </w:tcPr>
          <w:p w:rsidR="00132083" w:rsidRDefault="00132083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342" w:type="dxa"/>
          </w:tcPr>
          <w:p w:rsidR="00132083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:rsidR="00132083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8245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</w:t>
      </w:r>
      <w:r w:rsidR="00740F3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Research Facility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Yes/No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e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43"/>
        <w:gridCol w:w="2892"/>
        <w:gridCol w:w="2861"/>
      </w:tblGrid>
      <w:tr w:rsidR="00BE6BCC">
        <w:tc>
          <w:tcPr>
            <w:tcW w:w="2743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</w:t>
            </w:r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(MoU)</w:t>
            </w:r>
          </w:p>
        </w:tc>
        <w:tc>
          <w:tcPr>
            <w:tcW w:w="2861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BE6BCC">
        <w:tc>
          <w:tcPr>
            <w:tcW w:w="2743" w:type="dxa"/>
          </w:tcPr>
          <w:p w:rsidR="00BE6BCC" w:rsidRDefault="0003031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2" w:type="dxa"/>
          </w:tcPr>
          <w:p w:rsidR="00BE6BCC" w:rsidRDefault="0003031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1" w:type="dxa"/>
          </w:tcPr>
          <w:p w:rsidR="00BE6BCC" w:rsidRDefault="0003031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D376D5" w:rsidRDefault="00D376D5" w:rsidP="00D37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702DFD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12723D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lastRenderedPageBreak/>
        <w:t xml:space="preserve">Policies prepared and implemented </w:t>
      </w:r>
      <w:r w:rsidR="00EE4AD9" w:rsidRPr="0012723D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(Give Details)</w:t>
      </w:r>
      <w:r w:rsidR="00A437A7" w:rsidRPr="0012723D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 Yes</w:t>
      </w:r>
      <w:r w:rsidR="00093FC1" w:rsidRPr="0012723D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10</w:t>
      </w:r>
      <w:r w:rsidR="00093FC1">
        <w:rPr>
          <w:rFonts w:ascii="Century Gothic" w:eastAsia="Century Gothic" w:hAnsi="Century Gothic" w:cs="Century Gothic"/>
          <w:color w:val="FF0000"/>
          <w:sz w:val="24"/>
          <w:szCs w:val="24"/>
        </w:rPr>
        <w:t xml:space="preserve"> </w:t>
      </w:r>
      <w:hyperlink r:id="rId16" w:history="1">
        <w:r w:rsidR="00093FC1" w:rsidRPr="00B335F1">
          <w:rPr>
            <w:rStyle w:val="Hyperlink"/>
            <w:color w:val="002060"/>
          </w:rPr>
          <w:t>6.2.2_compressed.pdf - Google Drive</w:t>
        </w:r>
      </w:hyperlink>
    </w:p>
    <w:p w:rsidR="00EE4AD9" w:rsidRPr="00647928" w:rsidRDefault="00EE4AD9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64792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No. of Committees appointed (Provide links of meeting minutes &amp; reports)</w:t>
      </w:r>
      <w:r w:rsidR="0064792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hyperlink r:id="rId17" w:history="1">
        <w:r w:rsidR="00647928" w:rsidRPr="00647928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https://drive.google.com/file/d/1k7XrT1WZrpLNC9XM0T-k6ChdKqGLkvpZ/view?usp=sharing</w:t>
        </w:r>
      </w:hyperlink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Extension activities (Current year )</w:t>
      </w:r>
    </w:p>
    <w:p w:rsidR="00BE6BCC" w:rsidRPr="00927428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92742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No. of Extension activities in the Neighborhood for social and holistic development</w:t>
      </w:r>
      <w:r w:rsidR="0003031F" w:rsidRPr="0092742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06</w:t>
      </w:r>
      <w:r w:rsidRPr="0092742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conducted through NSS/NCC/ RED CROSS/YRC</w:t>
      </w:r>
      <w:r w:rsidR="0003031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11</w:t>
      </w: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government agencies </w:t>
      </w:r>
      <w:r w:rsidR="0003031F">
        <w:rPr>
          <w:rFonts w:ascii="Century Gothic" w:eastAsia="Century Gothic" w:hAnsi="Century Gothic" w:cs="Century Gothic"/>
          <w:color w:val="000000"/>
          <w:sz w:val="24"/>
          <w:szCs w:val="24"/>
        </w:rPr>
        <w:t>00</w:t>
      </w:r>
    </w:p>
    <w:p w:rsidR="00BE6BCC" w:rsidRPr="00927428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92742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No of Extension activities in collaboration with Non-Governmental Organizations </w:t>
      </w:r>
      <w:r w:rsidR="00927428" w:rsidRPr="0092742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00</w:t>
      </w:r>
    </w:p>
    <w:p w:rsidR="00BE6BCC" w:rsidRPr="0003031F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FF0000"/>
          <w:sz w:val="24"/>
          <w:szCs w:val="24"/>
        </w:rPr>
      </w:pP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Feedback, Student Satisfaction Survey mechanism adopted :</w:t>
      </w:r>
      <w:r w:rsidR="00A55CB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(Provide Link)</w:t>
      </w:r>
      <w:r w:rsidR="0003031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hyperlink r:id="rId18" w:history="1">
        <w:r w:rsidR="0003031F" w:rsidRPr="0003031F">
          <w:rPr>
            <w:rStyle w:val="Hyperlink"/>
          </w:rPr>
          <w:t>https://sridnrgdcw.ac.in/userfiles/SSS%202023-24.pdf</w:t>
        </w:r>
      </w:hyperlink>
    </w:p>
    <w:p w:rsidR="000C792E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Alumni Association – involvement and activities </w:t>
      </w:r>
      <w:r w:rsidR="000C792E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A45A0A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Pr="00D376D5" w:rsidRDefault="000C792E" w:rsidP="000C79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meetings conducted : </w:t>
      </w:r>
      <w:r w:rsidR="00A45A0A">
        <w:rPr>
          <w:rFonts w:ascii="Century Gothic" w:eastAsia="Century Gothic" w:hAnsi="Century Gothic" w:cs="Century Gothic"/>
          <w:color w:val="000000"/>
          <w:sz w:val="24"/>
          <w:szCs w:val="24"/>
        </w:rPr>
        <w:t>05</w:t>
      </w: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Awards and achievements-current year (to be verified - )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Students </w:t>
      </w:r>
      <w:r w:rsidR="00A45A0A">
        <w:rPr>
          <w:rFonts w:ascii="Century Gothic" w:eastAsia="Century Gothic" w:hAnsi="Century Gothic" w:cs="Century Gothic"/>
          <w:color w:val="000000"/>
          <w:sz w:val="24"/>
          <w:szCs w:val="24"/>
        </w:rPr>
        <w:t>--Nil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Staff </w:t>
      </w:r>
      <w:r w:rsidR="00A45A0A">
        <w:rPr>
          <w:rFonts w:ascii="Century Gothic" w:eastAsia="Century Gothic" w:hAnsi="Century Gothic" w:cs="Century Gothic"/>
          <w:color w:val="000000"/>
          <w:sz w:val="24"/>
          <w:szCs w:val="24"/>
        </w:rPr>
        <w:t>--Nil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Total no of scholarships and free ships  (Current Year)</w:t>
      </w:r>
      <w:r w:rsidR="00A45A0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326</w:t>
      </w:r>
    </w:p>
    <w:p w:rsidR="00E42A21" w:rsidRDefault="00E42A21" w:rsidP="00E42A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Amount in Rs:-</w:t>
      </w:r>
      <w:r w:rsidR="00A45A0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1176785 </w:t>
      </w:r>
    </w:p>
    <w:p w:rsidR="00BE6BCC" w:rsidRPr="00674B66" w:rsidRDefault="002C678B" w:rsidP="00DA4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674B66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Total no of capacity building and skill development activities conducted by the college  (Current Year)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f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66"/>
        <w:gridCol w:w="4400"/>
      </w:tblGrid>
      <w:tr w:rsidR="00BE6BCC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Default="00A45A0A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8862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BE6BCC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Non </w:t>
            </w:r>
            <w:r w:rsidR="00C934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Default="00886241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Trainings conducted by JKC for competitive exams during the last two years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BE6BCC" w:rsidRDefault="002C678B" w:rsidP="0007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BE6BCC" w:rsidRDefault="002C678B" w:rsidP="00071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6F5018">
        <w:trPr>
          <w:jc w:val="center"/>
        </w:trPr>
        <w:tc>
          <w:tcPr>
            <w:tcW w:w="2828" w:type="dxa"/>
          </w:tcPr>
          <w:p w:rsidR="006F5018" w:rsidRDefault="006F5018" w:rsidP="0027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:rsidR="006F5018" w:rsidRDefault="0053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89" w:type="dxa"/>
          </w:tcPr>
          <w:p w:rsidR="006F5018" w:rsidRDefault="0053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Number  of students trained </w:t>
            </w:r>
          </w:p>
        </w:tc>
        <w:tc>
          <w:tcPr>
            <w:tcW w:w="1389" w:type="dxa"/>
          </w:tcPr>
          <w:p w:rsidR="00BE6BCC" w:rsidRDefault="0053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89" w:type="dxa"/>
          </w:tcPr>
          <w:p w:rsidR="00BE6BCC" w:rsidRDefault="0053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BE6BCC" w:rsidRDefault="0053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89" w:type="dxa"/>
          </w:tcPr>
          <w:p w:rsidR="00BE6BCC" w:rsidRDefault="0053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BE6BCC" w:rsidRDefault="0053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53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F06738">
        <w:trPr>
          <w:jc w:val="center"/>
        </w:trPr>
        <w:tc>
          <w:tcPr>
            <w:tcW w:w="2828" w:type="dxa"/>
          </w:tcPr>
          <w:p w:rsidR="00F06738" w:rsidRDefault="00F06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F06738" w:rsidRDefault="00F06738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F06738" w:rsidRDefault="00F06738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F61D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1C0C42">
        <w:trPr>
          <w:jc w:val="center"/>
        </w:trPr>
        <w:tc>
          <w:tcPr>
            <w:tcW w:w="2828" w:type="dxa"/>
          </w:tcPr>
          <w:p w:rsidR="001C0C42" w:rsidRDefault="001C0C42" w:rsidP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:rsidR="001C0C42" w:rsidRDefault="0053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9" w:type="dxa"/>
          </w:tcPr>
          <w:p w:rsidR="001C0C42" w:rsidRDefault="0053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Placed </w:t>
            </w:r>
          </w:p>
        </w:tc>
        <w:tc>
          <w:tcPr>
            <w:tcW w:w="1389" w:type="dxa"/>
          </w:tcPr>
          <w:p w:rsidR="00BE6BCC" w:rsidRDefault="0053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89" w:type="dxa"/>
          </w:tcPr>
          <w:p w:rsidR="00BE6BCC" w:rsidRDefault="007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BE6BCC" w:rsidRDefault="0053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89" w:type="dxa"/>
          </w:tcPr>
          <w:p w:rsidR="00BE6BCC" w:rsidRDefault="0072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BE6BCC" w:rsidRDefault="0053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89" w:type="dxa"/>
          </w:tcPr>
          <w:p w:rsidR="00BE6BCC" w:rsidRDefault="00533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4C2D4B" w:rsidRDefault="004C2D4B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CSP: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0C792E" w:rsidTr="002B624B">
        <w:trPr>
          <w:jc w:val="center"/>
        </w:trPr>
        <w:tc>
          <w:tcPr>
            <w:tcW w:w="2828" w:type="dxa"/>
          </w:tcPr>
          <w:p w:rsidR="000C792E" w:rsidRDefault="000C792E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0C792E" w:rsidRDefault="000C792E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0C792E" w:rsidRDefault="000C792E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0C792E" w:rsidTr="002B624B">
        <w:trPr>
          <w:jc w:val="center"/>
        </w:trPr>
        <w:tc>
          <w:tcPr>
            <w:tcW w:w="2828" w:type="dxa"/>
          </w:tcPr>
          <w:p w:rsidR="000C792E" w:rsidRDefault="000C792E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students Participated in CSP</w:t>
            </w:r>
          </w:p>
        </w:tc>
        <w:tc>
          <w:tcPr>
            <w:tcW w:w="1389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89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91</w:t>
            </w:r>
          </w:p>
        </w:tc>
      </w:tr>
      <w:tr w:rsidR="000C792E" w:rsidTr="002B624B">
        <w:trPr>
          <w:jc w:val="center"/>
        </w:trPr>
        <w:tc>
          <w:tcPr>
            <w:tcW w:w="2828" w:type="dxa"/>
          </w:tcPr>
          <w:p w:rsidR="000C792E" w:rsidRPr="00F34DC6" w:rsidRDefault="000C792E" w:rsidP="002B624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9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21</w:t>
            </w:r>
          </w:p>
        </w:tc>
      </w:tr>
      <w:tr w:rsidR="000C792E" w:rsidTr="002B624B">
        <w:trPr>
          <w:jc w:val="center"/>
        </w:trPr>
        <w:tc>
          <w:tcPr>
            <w:tcW w:w="2828" w:type="dxa"/>
          </w:tcPr>
          <w:p w:rsidR="000C792E" w:rsidRPr="00F34DC6" w:rsidRDefault="000C792E" w:rsidP="002B624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89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32</w:t>
            </w:r>
          </w:p>
        </w:tc>
      </w:tr>
      <w:tr w:rsidR="000C792E" w:rsidTr="002B624B">
        <w:trPr>
          <w:jc w:val="center"/>
        </w:trPr>
        <w:tc>
          <w:tcPr>
            <w:tcW w:w="2828" w:type="dxa"/>
          </w:tcPr>
          <w:p w:rsidR="000C792E" w:rsidRPr="00F34DC6" w:rsidRDefault="000C792E" w:rsidP="002B624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89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38</w:t>
            </w:r>
          </w:p>
        </w:tc>
      </w:tr>
    </w:tbl>
    <w:p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Internship:</w:t>
      </w:r>
    </w:p>
    <w:tbl>
      <w:tblPr>
        <w:tblStyle w:val="aff1"/>
        <w:tblW w:w="6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24"/>
        <w:gridCol w:w="1632"/>
        <w:gridCol w:w="1632"/>
      </w:tblGrid>
      <w:tr w:rsidR="000C792E" w:rsidTr="00F769AE">
        <w:trPr>
          <w:trHeight w:val="420"/>
          <w:jc w:val="center"/>
        </w:trPr>
        <w:tc>
          <w:tcPr>
            <w:tcW w:w="3324" w:type="dxa"/>
          </w:tcPr>
          <w:p w:rsidR="000C792E" w:rsidRDefault="000C792E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2" w:type="dxa"/>
          </w:tcPr>
          <w:p w:rsidR="000C792E" w:rsidRDefault="000C792E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0C792E" w:rsidRDefault="000C792E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0C792E" w:rsidTr="00F769AE">
        <w:trPr>
          <w:trHeight w:val="680"/>
          <w:jc w:val="center"/>
        </w:trPr>
        <w:tc>
          <w:tcPr>
            <w:tcW w:w="3324" w:type="dxa"/>
          </w:tcPr>
          <w:p w:rsidR="000C792E" w:rsidRDefault="000C792E" w:rsidP="00754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  <w:r w:rsidR="00754AC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completed</w:t>
            </w:r>
            <w:r w:rsidR="00F769A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</w:t>
            </w:r>
          </w:p>
        </w:tc>
        <w:tc>
          <w:tcPr>
            <w:tcW w:w="1632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32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232</w:t>
            </w:r>
          </w:p>
        </w:tc>
      </w:tr>
      <w:tr w:rsidR="000C792E" w:rsidTr="00F769AE">
        <w:trPr>
          <w:trHeight w:val="420"/>
          <w:jc w:val="center"/>
        </w:trPr>
        <w:tc>
          <w:tcPr>
            <w:tcW w:w="3324" w:type="dxa"/>
          </w:tcPr>
          <w:p w:rsidR="000C792E" w:rsidRPr="00F34DC6" w:rsidRDefault="000C792E" w:rsidP="002B624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632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32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30</w:t>
            </w:r>
          </w:p>
        </w:tc>
      </w:tr>
      <w:tr w:rsidR="000C792E" w:rsidTr="00F769AE">
        <w:trPr>
          <w:trHeight w:val="420"/>
          <w:jc w:val="center"/>
        </w:trPr>
        <w:tc>
          <w:tcPr>
            <w:tcW w:w="3324" w:type="dxa"/>
          </w:tcPr>
          <w:p w:rsidR="000C792E" w:rsidRPr="00F34DC6" w:rsidRDefault="000C792E" w:rsidP="002B624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632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32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65</w:t>
            </w:r>
          </w:p>
        </w:tc>
      </w:tr>
      <w:tr w:rsidR="000C792E" w:rsidTr="00F769AE">
        <w:trPr>
          <w:trHeight w:val="420"/>
          <w:jc w:val="center"/>
        </w:trPr>
        <w:tc>
          <w:tcPr>
            <w:tcW w:w="3324" w:type="dxa"/>
          </w:tcPr>
          <w:p w:rsidR="000C792E" w:rsidRPr="00F34DC6" w:rsidRDefault="000C792E" w:rsidP="002B624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632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32" w:type="dxa"/>
          </w:tcPr>
          <w:p w:rsidR="000C792E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137</w:t>
            </w:r>
          </w:p>
        </w:tc>
      </w:tr>
    </w:tbl>
    <w:p w:rsidR="000C792E" w:rsidRDefault="000C792E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F77E7" w:rsidRDefault="00754ACF" w:rsidP="00EF77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Type of 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Internship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tbl>
      <w:tblPr>
        <w:tblStyle w:val="aff1"/>
        <w:tblW w:w="8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038"/>
        <w:gridCol w:w="1983"/>
        <w:gridCol w:w="1983"/>
      </w:tblGrid>
      <w:tr w:rsidR="00EF77E7" w:rsidTr="00EF77E7">
        <w:trPr>
          <w:trHeight w:val="351"/>
          <w:jc w:val="center"/>
        </w:trPr>
        <w:tc>
          <w:tcPr>
            <w:tcW w:w="4038" w:type="dxa"/>
          </w:tcPr>
          <w:p w:rsidR="00EF77E7" w:rsidRDefault="00EF77E7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983" w:type="dxa"/>
          </w:tcPr>
          <w:p w:rsidR="00EF77E7" w:rsidRDefault="00EF77E7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EF77E7" w:rsidRDefault="00EF77E7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A01F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EF77E7" w:rsidTr="00EF77E7">
        <w:trPr>
          <w:trHeight w:val="568"/>
          <w:jc w:val="center"/>
        </w:trPr>
        <w:tc>
          <w:tcPr>
            <w:tcW w:w="4038" w:type="dxa"/>
          </w:tcPr>
          <w:p w:rsid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No of Physical Internships</w:t>
            </w:r>
          </w:p>
        </w:tc>
        <w:tc>
          <w:tcPr>
            <w:tcW w:w="1983" w:type="dxa"/>
          </w:tcPr>
          <w:p w:rsidR="00EF77E7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3" w:type="dxa"/>
          </w:tcPr>
          <w:p w:rsidR="00EF77E7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232</w:t>
            </w:r>
          </w:p>
        </w:tc>
      </w:tr>
      <w:tr w:rsidR="00EF77E7" w:rsidTr="00EF77E7">
        <w:trPr>
          <w:trHeight w:val="351"/>
          <w:jc w:val="center"/>
        </w:trPr>
        <w:tc>
          <w:tcPr>
            <w:tcW w:w="4038" w:type="dxa"/>
          </w:tcPr>
          <w:p w:rsidR="00EF77E7" w:rsidRP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Online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Internships</w:t>
            </w:r>
          </w:p>
        </w:tc>
        <w:tc>
          <w:tcPr>
            <w:tcW w:w="1983" w:type="dxa"/>
          </w:tcPr>
          <w:p w:rsidR="00EF77E7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983" w:type="dxa"/>
          </w:tcPr>
          <w:p w:rsidR="00EF77E7" w:rsidRDefault="00B335F1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</w:tr>
      <w:tr w:rsidR="00EF77E7" w:rsidTr="00EF77E7">
        <w:trPr>
          <w:trHeight w:val="351"/>
          <w:jc w:val="center"/>
        </w:trPr>
        <w:tc>
          <w:tcPr>
            <w:tcW w:w="4038" w:type="dxa"/>
          </w:tcPr>
          <w:p w:rsidR="00EF77E7" w:rsidRP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paid 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Internships</w:t>
            </w:r>
          </w:p>
        </w:tc>
        <w:tc>
          <w:tcPr>
            <w:tcW w:w="1983" w:type="dxa"/>
          </w:tcPr>
          <w:p w:rsidR="00EF77E7" w:rsidRDefault="00AB530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3" w:type="dxa"/>
          </w:tcPr>
          <w:p w:rsidR="00EF77E7" w:rsidRDefault="00DE3193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142</w:t>
            </w: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Support and Progression </w:t>
      </w:r>
    </w:p>
    <w:p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Students Progression to Higher Education (Programme wise)</w:t>
      </w:r>
    </w:p>
    <w:tbl>
      <w:tblPr>
        <w:tblStyle w:val="af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F06738">
        <w:trPr>
          <w:jc w:val="center"/>
        </w:trPr>
        <w:tc>
          <w:tcPr>
            <w:tcW w:w="2828" w:type="dxa"/>
          </w:tcPr>
          <w:p w:rsidR="00F06738" w:rsidRDefault="00F06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F06738" w:rsidRDefault="00F06738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F06738" w:rsidRDefault="00F06738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19782E">
        <w:trPr>
          <w:jc w:val="center"/>
        </w:trPr>
        <w:tc>
          <w:tcPr>
            <w:tcW w:w="2828" w:type="dxa"/>
          </w:tcPr>
          <w:p w:rsidR="0019782E" w:rsidRDefault="0019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19782E" w:rsidRDefault="0019782E" w:rsidP="00B84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9" w:type="dxa"/>
          </w:tcPr>
          <w:p w:rsidR="0019782E" w:rsidRDefault="0019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</w:tr>
      <w:tr w:rsidR="0019782E">
        <w:trPr>
          <w:jc w:val="center"/>
        </w:trPr>
        <w:tc>
          <w:tcPr>
            <w:tcW w:w="2828" w:type="dxa"/>
          </w:tcPr>
          <w:p w:rsidR="0019782E" w:rsidRPr="00F34DC6" w:rsidRDefault="0019782E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19782E" w:rsidRDefault="0019782E" w:rsidP="00B84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19782E" w:rsidRDefault="0019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</w:tr>
      <w:tr w:rsidR="0019782E">
        <w:trPr>
          <w:jc w:val="center"/>
        </w:trPr>
        <w:tc>
          <w:tcPr>
            <w:tcW w:w="2828" w:type="dxa"/>
          </w:tcPr>
          <w:p w:rsidR="0019782E" w:rsidRPr="00F34DC6" w:rsidRDefault="0019782E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19782E" w:rsidRDefault="0019782E" w:rsidP="00B84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89" w:type="dxa"/>
          </w:tcPr>
          <w:p w:rsidR="0019782E" w:rsidRDefault="0019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</w:tr>
      <w:tr w:rsidR="0019782E">
        <w:trPr>
          <w:jc w:val="center"/>
        </w:trPr>
        <w:tc>
          <w:tcPr>
            <w:tcW w:w="2828" w:type="dxa"/>
          </w:tcPr>
          <w:p w:rsidR="0019782E" w:rsidRPr="00F34DC6" w:rsidRDefault="0019782E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19782E" w:rsidRDefault="0019782E" w:rsidP="00B84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89" w:type="dxa"/>
          </w:tcPr>
          <w:p w:rsidR="0019782E" w:rsidRDefault="0019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</w:tr>
    </w:tbl>
    <w:p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Employment (Programme wise)</w:t>
      </w:r>
    </w:p>
    <w:tbl>
      <w:tblPr>
        <w:tblStyle w:val="af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F06738">
        <w:trPr>
          <w:jc w:val="center"/>
        </w:trPr>
        <w:tc>
          <w:tcPr>
            <w:tcW w:w="2828" w:type="dxa"/>
          </w:tcPr>
          <w:p w:rsidR="00F06738" w:rsidRDefault="00F06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F06738" w:rsidRDefault="00F06738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F06738" w:rsidRDefault="00F06738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Default="0052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89" w:type="dxa"/>
          </w:tcPr>
          <w:p w:rsidR="00BE6BCC" w:rsidRDefault="00D9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E6BCC" w:rsidRDefault="0052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BE6BCC" w:rsidRDefault="00D9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Default="0052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:rsidR="00BE6BCC" w:rsidRDefault="00D9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E6BCC" w:rsidRDefault="0052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9" w:type="dxa"/>
          </w:tcPr>
          <w:p w:rsidR="00BE6BCC" w:rsidRDefault="00D9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39</w:t>
            </w:r>
          </w:p>
        </w:tc>
      </w:tr>
    </w:tbl>
    <w:p w:rsidR="00BE6BCC" w:rsidRPr="00F34DC6" w:rsidRDefault="002C678B" w:rsidP="00F34D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(Programme wise)</w:t>
      </w:r>
    </w:p>
    <w:tbl>
      <w:tblPr>
        <w:tblStyle w:val="af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F06738">
        <w:trPr>
          <w:jc w:val="center"/>
        </w:trPr>
        <w:tc>
          <w:tcPr>
            <w:tcW w:w="2828" w:type="dxa"/>
          </w:tcPr>
          <w:p w:rsidR="00F06738" w:rsidRDefault="00F06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F06738" w:rsidRDefault="00F06738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F06738" w:rsidRDefault="00F06738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F7356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Grants/funds received from (in Lakhs/Rs.)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Government </w:t>
      </w:r>
      <w:r w:rsidR="006253DE">
        <w:rPr>
          <w:rFonts w:ascii="Century Gothic" w:eastAsia="Century Gothic" w:hAnsi="Century Gothic" w:cs="Century Gothic"/>
          <w:color w:val="000000"/>
          <w:sz w:val="24"/>
          <w:szCs w:val="24"/>
        </w:rPr>
        <w:t>:-00</w:t>
      </w:r>
    </w:p>
    <w:p w:rsidR="00BE6BCC" w:rsidRPr="00674B66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674B66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Non-governmental bodies</w:t>
      </w:r>
      <w:r w:rsidR="006253DE" w:rsidRPr="00674B66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</w:t>
      </w:r>
      <w:r w:rsidR="00674B66" w:rsidRPr="00674B66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00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Individuals/ Philanthropists </w:t>
      </w:r>
      <w:r w:rsidR="006253DE">
        <w:rPr>
          <w:rFonts w:ascii="Century Gothic" w:eastAsia="Century Gothic" w:hAnsi="Century Gothic" w:cs="Century Gothic"/>
          <w:color w:val="000000"/>
          <w:sz w:val="24"/>
          <w:szCs w:val="24"/>
        </w:rPr>
        <w:t>:- 1570116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  <w:r w:rsidR="006253DE">
        <w:rPr>
          <w:rFonts w:ascii="Century Gothic" w:eastAsia="Century Gothic" w:hAnsi="Century Gothic" w:cs="Century Gothic"/>
          <w:color w:val="000000"/>
          <w:sz w:val="24"/>
          <w:szCs w:val="24"/>
        </w:rPr>
        <w:t>:-00</w:t>
      </w:r>
    </w:p>
    <w:p w:rsidR="00C934E0" w:rsidRPr="00674B66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674B66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Budget allocated for Infrastructure</w:t>
      </w:r>
      <w:r w:rsidR="006253DE" w:rsidRPr="00674B66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</w:t>
      </w:r>
      <w:r w:rsidR="00674B66" w:rsidRPr="00674B66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3.5 LAKHS</w:t>
      </w:r>
    </w:p>
    <w:p w:rsidR="007A268B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Expenditure for Books &amp; Journals </w:t>
      </w:r>
      <w:r w:rsidR="006253DE">
        <w:rPr>
          <w:rFonts w:ascii="Century Gothic" w:eastAsia="Century Gothic" w:hAnsi="Century Gothic" w:cs="Century Gothic"/>
          <w:color w:val="000000"/>
          <w:sz w:val="24"/>
          <w:szCs w:val="24"/>
        </w:rPr>
        <w:t>:-00</w:t>
      </w:r>
    </w:p>
    <w:p w:rsidR="00C934E0" w:rsidRDefault="00C934E0" w:rsidP="007A26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Sanctioned</w:t>
      </w:r>
      <w:r w:rsidR="006253D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</w:t>
      </w:r>
      <w:r w:rsidR="0071388C">
        <w:rPr>
          <w:rFonts w:ascii="Century Gothic" w:eastAsia="Century Gothic" w:hAnsi="Century Gothic" w:cs="Century Gothic"/>
          <w:color w:val="000000"/>
          <w:sz w:val="24"/>
          <w:szCs w:val="24"/>
        </w:rPr>
        <w:t>00;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Utilized</w:t>
      </w:r>
      <w:r w:rsidR="006253D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00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Governance and Leadership</w:t>
      </w:r>
    </w:p>
    <w:p w:rsidR="00612F08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Institutional </w:t>
      </w:r>
      <w:r w:rsidR="00713B13">
        <w:rPr>
          <w:rFonts w:ascii="Century Gothic" w:eastAsia="Century Gothic" w:hAnsi="Century Gothic" w:cs="Century Gothic"/>
          <w:color w:val="000000"/>
          <w:sz w:val="24"/>
          <w:szCs w:val="24"/>
        </w:rPr>
        <w:t>Development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Plan (Next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p w:rsidR="00BE6BCC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12F08">
        <w:rPr>
          <w:rFonts w:ascii="Century Gothic" w:eastAsia="Century Gothic" w:hAnsi="Century Gothic" w:cs="Century Gothic"/>
          <w:color w:val="000000"/>
          <w:sz w:val="24"/>
          <w:szCs w:val="24"/>
        </w:rPr>
        <w:t>Starting a new UG program.</w:t>
      </w:r>
    </w:p>
    <w:p w:rsidR="00612F08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12F08">
        <w:rPr>
          <w:rFonts w:ascii="Century Gothic" w:eastAsia="Century Gothic" w:hAnsi="Century Gothic" w:cs="Century Gothic"/>
          <w:color w:val="000000"/>
          <w:sz w:val="24"/>
          <w:szCs w:val="24"/>
        </w:rPr>
        <w:t>Increase the ICT facilities.</w:t>
      </w:r>
    </w:p>
    <w:p w:rsidR="00612F08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12F08">
        <w:rPr>
          <w:rFonts w:ascii="Century Gothic" w:eastAsia="Century Gothic" w:hAnsi="Century Gothic" w:cs="Century Gothic"/>
          <w:color w:val="000000"/>
          <w:sz w:val="24"/>
          <w:szCs w:val="24"/>
        </w:rPr>
        <w:t>Modernization of Library.</w:t>
      </w:r>
    </w:p>
    <w:p w:rsidR="00612F08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12F08">
        <w:rPr>
          <w:rFonts w:ascii="Century Gothic" w:eastAsia="Century Gothic" w:hAnsi="Century Gothic" w:cs="Century Gothic"/>
          <w:color w:val="000000"/>
          <w:sz w:val="24"/>
          <w:szCs w:val="24"/>
        </w:rPr>
        <w:t>Improving infrastructure facilities and equipment.</w:t>
      </w:r>
    </w:p>
    <w:p w:rsidR="00612F08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12F08">
        <w:rPr>
          <w:rFonts w:ascii="Century Gothic" w:eastAsia="Century Gothic" w:hAnsi="Century Gothic" w:cs="Century Gothic"/>
          <w:color w:val="000000"/>
          <w:sz w:val="24"/>
          <w:szCs w:val="24"/>
        </w:rPr>
        <w:t>More focus on Sports activities.</w:t>
      </w:r>
    </w:p>
    <w:p w:rsidR="00612F08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12F08">
        <w:rPr>
          <w:rFonts w:ascii="Century Gothic" w:eastAsia="Century Gothic" w:hAnsi="Century Gothic" w:cs="Century Gothic"/>
          <w:color w:val="000000"/>
          <w:sz w:val="24"/>
          <w:szCs w:val="24"/>
        </w:rPr>
        <w:t>Focus on training and placement activities.</w:t>
      </w:r>
    </w:p>
    <w:p w:rsidR="00612F08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hAnsi="Century Gothic"/>
          <w:sz w:val="24"/>
          <w:szCs w:val="24"/>
        </w:rPr>
      </w:pPr>
      <w:r w:rsidRPr="00612F08">
        <w:rPr>
          <w:rFonts w:ascii="Century Gothic" w:hAnsi="Century Gothic"/>
          <w:sz w:val="24"/>
          <w:szCs w:val="24"/>
        </w:rPr>
        <w:t>To conduct various seminars/webinars at national level on varied subjects</w:t>
      </w:r>
    </w:p>
    <w:p w:rsidR="00612F08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12F08">
        <w:rPr>
          <w:rFonts w:ascii="Century Gothic" w:hAnsi="Century Gothic"/>
          <w:sz w:val="24"/>
          <w:szCs w:val="24"/>
        </w:rPr>
        <w:lastRenderedPageBreak/>
        <w:t>To strengthen the Alumni to tap the resources.</w:t>
      </w:r>
    </w:p>
    <w:p w:rsidR="00BE6BCC" w:rsidRDefault="00713B1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Institutional distinctiveness in specified area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Contribution of IQAC</w:t>
      </w:r>
    </w:p>
    <w:p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Incremental changes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Best Practices of Institution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1. </w:t>
      </w:r>
      <w:r w:rsidR="00D31EC7">
        <w:rPr>
          <w:rFonts w:ascii="Century Gothic" w:eastAsia="Century Gothic" w:hAnsi="Century Gothic" w:cs="Century Gothic"/>
          <w:color w:val="000000"/>
          <w:sz w:val="24"/>
          <w:szCs w:val="24"/>
        </w:rPr>
        <w:t>MENTOR-MENTEE System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  <w:r w:rsidR="00DE319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D31EC7">
        <w:rPr>
          <w:rFonts w:ascii="Century Gothic" w:eastAsia="Century Gothic" w:hAnsi="Century Gothic" w:cs="Century Gothic"/>
          <w:color w:val="000000"/>
          <w:sz w:val="24"/>
          <w:szCs w:val="24"/>
        </w:rPr>
        <w:t>CRT</w:t>
      </w:r>
      <w:r w:rsidR="00222F14">
        <w:t>(Campus Recruitment Training)</w:t>
      </w:r>
    </w:p>
    <w:p w:rsidR="00BE6BCC" w:rsidRPr="00B443F5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B443F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Evaluative Reports of the Departments </w:t>
      </w:r>
      <w:r w:rsidR="008F22A6" w:rsidRPr="00B443F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(Provide Links)</w:t>
      </w:r>
      <w:r w:rsidR="00B443F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: </w:t>
      </w:r>
      <w:r w:rsidR="00B443F5" w:rsidRPr="00B443F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Nil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Autonomous Colleges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Last Academic Council  meeting date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Controller of Examination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Examination reforms proposed  and implemented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CIA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addressing grievances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transparency in setting up of Question papers </w:t>
      </w:r>
    </w:p>
    <w:p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appointing examiners </w:t>
      </w:r>
    </w:p>
    <w:p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adopted to ensure the security of information </w:t>
      </w:r>
    </w:p>
    <w:p w:rsidR="00614A45" w:rsidRDefault="00614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CoE expenditure report with details</w:t>
      </w:r>
    </w:p>
    <w:p w:rsidR="00614A45" w:rsidRDefault="00614A45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:rsidR="00BE6BCC" w:rsidRPr="00C04ACB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C04ACB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College Handbook (to be uploaded on the college website)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Magazine (to be uploaded on the college website)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Monthly News Letters(to be uploaded on the college website)</w:t>
      </w:r>
      <w:r w:rsidR="00FA2B6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hyperlink r:id="rId19" w:anchor="gsc.tab=0" w:history="1">
        <w:r w:rsidR="007C35F3" w:rsidRPr="00DA3785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http://www.apcce.gov.in/HOINewsLetterSubmitForm#gsc.tab=0</w:t>
        </w:r>
      </w:hyperlink>
      <w:r w:rsidR="007C35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Departmental meeting Minutes Registers (to be verified)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Reports of various committees (to be verified)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CPDC/Finance Committee Meeting Minutes Registers (to be verified)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Implementation status of Biometric Attendance and TLP Reports (to be verified)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sectPr w:rsidR="00BE6BCC" w:rsidSect="007139E5">
      <w:footerReference w:type="default" r:id="rId20"/>
      <w:pgSz w:w="11907" w:h="16839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737" w:rsidRDefault="00223737">
      <w:pPr>
        <w:spacing w:after="0" w:line="240" w:lineRule="auto"/>
      </w:pPr>
      <w:r>
        <w:separator/>
      </w:r>
    </w:p>
  </w:endnote>
  <w:endnote w:type="continuationSeparator" w:id="1">
    <w:p w:rsidR="00223737" w:rsidRDefault="0022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37D" w:rsidRDefault="009717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C537D">
      <w:rPr>
        <w:color w:val="000000"/>
      </w:rPr>
      <w:instrText>PAGE</w:instrText>
    </w:r>
    <w:r>
      <w:rPr>
        <w:color w:val="000000"/>
      </w:rPr>
      <w:fldChar w:fldCharType="separate"/>
    </w:r>
    <w:r w:rsidR="00C04ACB">
      <w:rPr>
        <w:noProof/>
        <w:color w:val="000000"/>
      </w:rPr>
      <w:t>12</w:t>
    </w:r>
    <w:r>
      <w:rPr>
        <w:color w:val="000000"/>
      </w:rPr>
      <w:fldChar w:fldCharType="end"/>
    </w:r>
  </w:p>
  <w:p w:rsidR="008C537D" w:rsidRDefault="008C53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737" w:rsidRDefault="00223737">
      <w:pPr>
        <w:spacing w:after="0" w:line="240" w:lineRule="auto"/>
      </w:pPr>
      <w:r>
        <w:separator/>
      </w:r>
    </w:p>
  </w:footnote>
  <w:footnote w:type="continuationSeparator" w:id="1">
    <w:p w:rsidR="00223737" w:rsidRDefault="00223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97D"/>
    <w:multiLevelType w:val="hybridMultilevel"/>
    <w:tmpl w:val="0A9C57AA"/>
    <w:lvl w:ilvl="0" w:tplc="40DA5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9302E6"/>
    <w:multiLevelType w:val="hybridMultilevel"/>
    <w:tmpl w:val="C5A25EF4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CAC7B9E"/>
    <w:multiLevelType w:val="hybridMultilevel"/>
    <w:tmpl w:val="36D021CA"/>
    <w:lvl w:ilvl="0" w:tplc="1E8E99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54667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2370E"/>
    <w:multiLevelType w:val="multilevel"/>
    <w:tmpl w:val="B3766DB4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B50EB5"/>
    <w:multiLevelType w:val="hybridMultilevel"/>
    <w:tmpl w:val="C710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3"/>
  </w:num>
  <w:num w:numId="5">
    <w:abstractNumId w:val="2"/>
  </w:num>
  <w:num w:numId="6">
    <w:abstractNumId w:val="13"/>
  </w:num>
  <w:num w:numId="7">
    <w:abstractNumId w:val="15"/>
  </w:num>
  <w:num w:numId="8">
    <w:abstractNumId w:val="14"/>
  </w:num>
  <w:num w:numId="9">
    <w:abstractNumId w:val="18"/>
  </w:num>
  <w:num w:numId="10">
    <w:abstractNumId w:val="5"/>
  </w:num>
  <w:num w:numId="11">
    <w:abstractNumId w:val="9"/>
  </w:num>
  <w:num w:numId="12">
    <w:abstractNumId w:val="19"/>
  </w:num>
  <w:num w:numId="13">
    <w:abstractNumId w:val="4"/>
  </w:num>
  <w:num w:numId="14">
    <w:abstractNumId w:val="22"/>
  </w:num>
  <w:num w:numId="15">
    <w:abstractNumId w:val="0"/>
  </w:num>
  <w:num w:numId="16">
    <w:abstractNumId w:val="21"/>
  </w:num>
  <w:num w:numId="17">
    <w:abstractNumId w:val="10"/>
  </w:num>
  <w:num w:numId="18">
    <w:abstractNumId w:val="12"/>
  </w:num>
  <w:num w:numId="19">
    <w:abstractNumId w:val="8"/>
  </w:num>
  <w:num w:numId="20">
    <w:abstractNumId w:val="7"/>
  </w:num>
  <w:num w:numId="21">
    <w:abstractNumId w:val="20"/>
  </w:num>
  <w:num w:numId="22">
    <w:abstractNumId w:val="1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CC"/>
    <w:rsid w:val="00001A14"/>
    <w:rsid w:val="00014A85"/>
    <w:rsid w:val="0002266E"/>
    <w:rsid w:val="00027A5D"/>
    <w:rsid w:val="0003031F"/>
    <w:rsid w:val="000434E7"/>
    <w:rsid w:val="00043C2F"/>
    <w:rsid w:val="00053E9C"/>
    <w:rsid w:val="00061827"/>
    <w:rsid w:val="000719B7"/>
    <w:rsid w:val="00093FC1"/>
    <w:rsid w:val="000962EA"/>
    <w:rsid w:val="000A3138"/>
    <w:rsid w:val="000A67F2"/>
    <w:rsid w:val="000A71A8"/>
    <w:rsid w:val="000B4CED"/>
    <w:rsid w:val="000C792E"/>
    <w:rsid w:val="000F36CC"/>
    <w:rsid w:val="000F61D7"/>
    <w:rsid w:val="001034C8"/>
    <w:rsid w:val="001169A6"/>
    <w:rsid w:val="001252B8"/>
    <w:rsid w:val="0012723D"/>
    <w:rsid w:val="00132083"/>
    <w:rsid w:val="00153C9B"/>
    <w:rsid w:val="00161AA7"/>
    <w:rsid w:val="00176A4E"/>
    <w:rsid w:val="0019782E"/>
    <w:rsid w:val="00197AF5"/>
    <w:rsid w:val="001B019D"/>
    <w:rsid w:val="001B1941"/>
    <w:rsid w:val="001C0C42"/>
    <w:rsid w:val="001E75B8"/>
    <w:rsid w:val="001F3914"/>
    <w:rsid w:val="00222F14"/>
    <w:rsid w:val="00223737"/>
    <w:rsid w:val="002240B0"/>
    <w:rsid w:val="002734D9"/>
    <w:rsid w:val="002B624B"/>
    <w:rsid w:val="002C216B"/>
    <w:rsid w:val="002C5ED1"/>
    <w:rsid w:val="002C678B"/>
    <w:rsid w:val="002F1F7E"/>
    <w:rsid w:val="002F3BA1"/>
    <w:rsid w:val="002F4820"/>
    <w:rsid w:val="0034510D"/>
    <w:rsid w:val="00354925"/>
    <w:rsid w:val="00377D01"/>
    <w:rsid w:val="003F0E9C"/>
    <w:rsid w:val="003F304C"/>
    <w:rsid w:val="004836AA"/>
    <w:rsid w:val="004C2D4B"/>
    <w:rsid w:val="00502D91"/>
    <w:rsid w:val="00503524"/>
    <w:rsid w:val="00514B22"/>
    <w:rsid w:val="00523197"/>
    <w:rsid w:val="005332F0"/>
    <w:rsid w:val="005601D2"/>
    <w:rsid w:val="00562FB3"/>
    <w:rsid w:val="0058184E"/>
    <w:rsid w:val="005A0674"/>
    <w:rsid w:val="005E1BDD"/>
    <w:rsid w:val="00612F08"/>
    <w:rsid w:val="00614A45"/>
    <w:rsid w:val="00617C1E"/>
    <w:rsid w:val="006253DE"/>
    <w:rsid w:val="00627AE9"/>
    <w:rsid w:val="00647928"/>
    <w:rsid w:val="00650951"/>
    <w:rsid w:val="006629B4"/>
    <w:rsid w:val="00663F20"/>
    <w:rsid w:val="00674B66"/>
    <w:rsid w:val="006920CD"/>
    <w:rsid w:val="006A3CE5"/>
    <w:rsid w:val="006B6978"/>
    <w:rsid w:val="006F5018"/>
    <w:rsid w:val="00702DFD"/>
    <w:rsid w:val="0071388C"/>
    <w:rsid w:val="007139E5"/>
    <w:rsid w:val="00713B13"/>
    <w:rsid w:val="007220B5"/>
    <w:rsid w:val="00723314"/>
    <w:rsid w:val="00724F2F"/>
    <w:rsid w:val="00735DCB"/>
    <w:rsid w:val="00740F3B"/>
    <w:rsid w:val="00752B17"/>
    <w:rsid w:val="00754ACF"/>
    <w:rsid w:val="00766778"/>
    <w:rsid w:val="00773E01"/>
    <w:rsid w:val="007A268B"/>
    <w:rsid w:val="007C35F3"/>
    <w:rsid w:val="00824597"/>
    <w:rsid w:val="00861482"/>
    <w:rsid w:val="00886241"/>
    <w:rsid w:val="00894896"/>
    <w:rsid w:val="008C537D"/>
    <w:rsid w:val="008F0370"/>
    <w:rsid w:val="008F22A6"/>
    <w:rsid w:val="008F78AA"/>
    <w:rsid w:val="00927428"/>
    <w:rsid w:val="00951441"/>
    <w:rsid w:val="00967C41"/>
    <w:rsid w:val="0097178B"/>
    <w:rsid w:val="0099344B"/>
    <w:rsid w:val="009A1540"/>
    <w:rsid w:val="009A20F3"/>
    <w:rsid w:val="009E1B28"/>
    <w:rsid w:val="00A01F5A"/>
    <w:rsid w:val="00A17220"/>
    <w:rsid w:val="00A36D74"/>
    <w:rsid w:val="00A437A7"/>
    <w:rsid w:val="00A45A0A"/>
    <w:rsid w:val="00A55CB6"/>
    <w:rsid w:val="00A74D28"/>
    <w:rsid w:val="00A863A7"/>
    <w:rsid w:val="00A97CAF"/>
    <w:rsid w:val="00AA185C"/>
    <w:rsid w:val="00AB225E"/>
    <w:rsid w:val="00AB530A"/>
    <w:rsid w:val="00AB7AD3"/>
    <w:rsid w:val="00AD6E22"/>
    <w:rsid w:val="00AE100A"/>
    <w:rsid w:val="00AE5BB3"/>
    <w:rsid w:val="00AF6D8E"/>
    <w:rsid w:val="00B019D7"/>
    <w:rsid w:val="00B01C54"/>
    <w:rsid w:val="00B23D38"/>
    <w:rsid w:val="00B335F1"/>
    <w:rsid w:val="00B3543A"/>
    <w:rsid w:val="00B43103"/>
    <w:rsid w:val="00B433F9"/>
    <w:rsid w:val="00B443F5"/>
    <w:rsid w:val="00B623A5"/>
    <w:rsid w:val="00B84A9B"/>
    <w:rsid w:val="00B87018"/>
    <w:rsid w:val="00B9759D"/>
    <w:rsid w:val="00BA5296"/>
    <w:rsid w:val="00BB6362"/>
    <w:rsid w:val="00BE18E1"/>
    <w:rsid w:val="00BE4DDA"/>
    <w:rsid w:val="00BE6BCC"/>
    <w:rsid w:val="00C04ACB"/>
    <w:rsid w:val="00C11CE5"/>
    <w:rsid w:val="00C201BE"/>
    <w:rsid w:val="00C45659"/>
    <w:rsid w:val="00C87DCC"/>
    <w:rsid w:val="00C934E0"/>
    <w:rsid w:val="00CB596E"/>
    <w:rsid w:val="00CC5A72"/>
    <w:rsid w:val="00D03D00"/>
    <w:rsid w:val="00D167BF"/>
    <w:rsid w:val="00D23CD8"/>
    <w:rsid w:val="00D3186A"/>
    <w:rsid w:val="00D31EC7"/>
    <w:rsid w:val="00D376D5"/>
    <w:rsid w:val="00D43432"/>
    <w:rsid w:val="00D84AD6"/>
    <w:rsid w:val="00D87E60"/>
    <w:rsid w:val="00D927F8"/>
    <w:rsid w:val="00D97A9C"/>
    <w:rsid w:val="00DA4779"/>
    <w:rsid w:val="00DA5BF0"/>
    <w:rsid w:val="00DB162A"/>
    <w:rsid w:val="00DB5B2C"/>
    <w:rsid w:val="00DD0887"/>
    <w:rsid w:val="00DD2E30"/>
    <w:rsid w:val="00DE3193"/>
    <w:rsid w:val="00DF53A4"/>
    <w:rsid w:val="00E144BF"/>
    <w:rsid w:val="00E26A62"/>
    <w:rsid w:val="00E3104C"/>
    <w:rsid w:val="00E42A21"/>
    <w:rsid w:val="00E462BB"/>
    <w:rsid w:val="00E53F67"/>
    <w:rsid w:val="00E84AEA"/>
    <w:rsid w:val="00EA7FA6"/>
    <w:rsid w:val="00EE4AD9"/>
    <w:rsid w:val="00EF4AC3"/>
    <w:rsid w:val="00EF77E7"/>
    <w:rsid w:val="00F055C5"/>
    <w:rsid w:val="00F06738"/>
    <w:rsid w:val="00F067EE"/>
    <w:rsid w:val="00F11712"/>
    <w:rsid w:val="00F2345B"/>
    <w:rsid w:val="00F3071A"/>
    <w:rsid w:val="00F34DC6"/>
    <w:rsid w:val="00F46878"/>
    <w:rsid w:val="00F542D4"/>
    <w:rsid w:val="00F73569"/>
    <w:rsid w:val="00F74C97"/>
    <w:rsid w:val="00F769AE"/>
    <w:rsid w:val="00F80804"/>
    <w:rsid w:val="00FA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67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67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vOHt73I2HwP_M7PlF9knZYxBpNXIaVNT/view?usp=sharing" TargetMode="External"/><Relationship Id="rId18" Type="http://schemas.openxmlformats.org/officeDocument/2006/relationships/hyperlink" Target="https://sridnrgdcw.ac.in/userfiles/SSS%202023-24.pdf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TZTvGWSanGI3x2OXxcvWP0WEbJk4hllT/view?usp=sharing" TargetMode="External"/><Relationship Id="rId17" Type="http://schemas.openxmlformats.org/officeDocument/2006/relationships/hyperlink" Target="https://drive.google.com/file/d/1k7XrT1WZrpLNC9XM0T-k6ChdKqGLkvpZ/view?usp=sh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KHbBAtI9mqb7sS7cGGfic8NGxMxZM1ob/vie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YQzAMGCOocvZ0YF3ggwjv3KkGZyR0dHD/view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ridnrgdcw.ac.in/userfiles/NAAC%20CERTIFICATE%202023.pdf" TargetMode="External"/><Relationship Id="rId10" Type="http://schemas.openxmlformats.org/officeDocument/2006/relationships/hyperlink" Target="mailto:vijayssgaddala@gmail.com" TargetMode="External"/><Relationship Id="rId19" Type="http://schemas.openxmlformats.org/officeDocument/2006/relationships/hyperlink" Target="http://www.apcce.gov.in/HOINewsLetterSubmitForm" TargetMode="External"/><Relationship Id="rId4" Type="http://schemas.openxmlformats.org/officeDocument/2006/relationships/styles" Target="styles.xml"/><Relationship Id="rId9" Type="http://schemas.openxmlformats.org/officeDocument/2006/relationships/hyperlink" Target="www.sridnrgdcw.ac.in" TargetMode="External"/><Relationship Id="rId14" Type="http://schemas.openxmlformats.org/officeDocument/2006/relationships/hyperlink" Target="https://drive.google.com/file/d/12NTbNhh3nqBgQ0C0gz2HWQX3vW27s3E-/view?usp=shar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4CB8B2-DAD0-4EEE-8672-1DEB9BE8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12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120</cp:revision>
  <dcterms:created xsi:type="dcterms:W3CDTF">2022-06-04T11:33:00Z</dcterms:created>
  <dcterms:modified xsi:type="dcterms:W3CDTF">2025-02-07T09:20:00Z</dcterms:modified>
</cp:coreProperties>
</file>